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887FB">
      <w:pPr>
        <w:jc w:val="center"/>
        <w:rPr>
          <w:rFonts w:hint="eastAsia" w:ascii="仿宋" w:hAnsi="仿宋" w:eastAsia="仿宋" w:cs="仿宋"/>
          <w:sz w:val="72"/>
        </w:rPr>
      </w:pPr>
    </w:p>
    <w:p w14:paraId="15741A44">
      <w:pPr>
        <w:jc w:val="center"/>
        <w:rPr>
          <w:rFonts w:hint="eastAsia" w:ascii="仿宋" w:hAnsi="仿宋" w:eastAsia="仿宋" w:cs="仿宋"/>
          <w:sz w:val="72"/>
        </w:rPr>
      </w:pPr>
    </w:p>
    <w:p w14:paraId="341B4A04">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0B3EB50C">
      <w:pPr>
        <w:pStyle w:val="12"/>
      </w:pPr>
    </w:p>
    <w:p w14:paraId="6D2477BD">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七月份电气配件采购</w:t>
      </w:r>
      <w:r>
        <w:rPr>
          <w:rFonts w:hint="eastAsia" w:ascii="仿宋_GB2312" w:hAnsi="宋体" w:eastAsia="仿宋_GB2312"/>
          <w:b/>
          <w:sz w:val="52"/>
          <w:szCs w:val="52"/>
          <w:lang w:eastAsia="zh-CN"/>
        </w:rPr>
        <w:t>项目</w:t>
      </w:r>
    </w:p>
    <w:p w14:paraId="2A900F4C">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00154421">
      <w:pPr>
        <w:jc w:val="center"/>
        <w:rPr>
          <w:rFonts w:hint="eastAsia" w:ascii="仿宋" w:hAnsi="仿宋" w:eastAsia="仿宋" w:cs="仿宋"/>
          <w:b/>
          <w:sz w:val="48"/>
          <w:szCs w:val="48"/>
        </w:rPr>
      </w:pPr>
    </w:p>
    <w:p w14:paraId="08703A35">
      <w:pPr>
        <w:spacing w:line="360" w:lineRule="auto"/>
        <w:rPr>
          <w:rFonts w:hint="eastAsia" w:ascii="仿宋" w:hAnsi="仿宋" w:eastAsia="仿宋" w:cs="仿宋"/>
          <w:sz w:val="40"/>
          <w:szCs w:val="48"/>
        </w:rPr>
      </w:pPr>
    </w:p>
    <w:p w14:paraId="7A9E2505">
      <w:pPr>
        <w:spacing w:line="360" w:lineRule="auto"/>
        <w:rPr>
          <w:rFonts w:hint="eastAsia" w:ascii="仿宋" w:hAnsi="仿宋" w:eastAsia="仿宋" w:cs="仿宋"/>
          <w:sz w:val="40"/>
          <w:szCs w:val="48"/>
        </w:rPr>
      </w:pPr>
    </w:p>
    <w:p w14:paraId="2CB125D1">
      <w:pPr>
        <w:spacing w:line="360" w:lineRule="auto"/>
        <w:rPr>
          <w:rFonts w:hint="eastAsia" w:ascii="仿宋" w:hAnsi="仿宋" w:eastAsia="仿宋" w:cs="仿宋"/>
          <w:sz w:val="40"/>
          <w:szCs w:val="48"/>
        </w:rPr>
      </w:pPr>
    </w:p>
    <w:p w14:paraId="2EE4403A">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bookmarkStart w:id="2" w:name="OLE_LINK3"/>
      <w:r>
        <w:rPr>
          <w:rFonts w:hint="eastAsia" w:ascii="仿宋" w:hAnsi="仿宋" w:eastAsia="仿宋" w:cs="仿宋"/>
          <w:sz w:val="32"/>
          <w:szCs w:val="32"/>
          <w:u w:val="single"/>
          <w:lang w:val="en-US" w:eastAsia="zh-CN"/>
        </w:rPr>
        <w:t>SX-CG-DQ-25</w:t>
      </w:r>
      <w:bookmarkEnd w:id="1"/>
      <w:r>
        <w:rPr>
          <w:rFonts w:hint="eastAsia" w:ascii="仿宋" w:hAnsi="仿宋" w:eastAsia="仿宋" w:cs="仿宋"/>
          <w:sz w:val="32"/>
          <w:szCs w:val="32"/>
          <w:u w:val="single"/>
          <w:lang w:val="en-US" w:eastAsia="zh-CN"/>
        </w:rPr>
        <w:t>0600</w:t>
      </w:r>
      <w:bookmarkEnd w:id="2"/>
      <w:r>
        <w:rPr>
          <w:rFonts w:hint="eastAsia" w:ascii="仿宋" w:hAnsi="仿宋" w:eastAsia="仿宋" w:cs="仿宋"/>
          <w:sz w:val="32"/>
          <w:szCs w:val="32"/>
          <w:u w:val="single"/>
          <w:lang w:val="en-US" w:eastAsia="zh-CN"/>
        </w:rPr>
        <w:t xml:space="preserve">8  </w:t>
      </w:r>
    </w:p>
    <w:p w14:paraId="61FEE0FD">
      <w:pPr>
        <w:spacing w:line="360" w:lineRule="auto"/>
        <w:ind w:firstLine="80" w:firstLineChars="25"/>
        <w:jc w:val="center"/>
        <w:rPr>
          <w:rFonts w:hint="default" w:ascii="仿宋" w:hAnsi="仿宋" w:eastAsia="仿宋" w:cs="仿宋"/>
          <w:sz w:val="32"/>
          <w:szCs w:val="32"/>
          <w:u w:val="single"/>
          <w:lang w:val="en-US" w:eastAsia="zh-CN"/>
        </w:rPr>
      </w:pPr>
      <w:bookmarkStart w:id="3" w:name="OLE_LINK52"/>
      <w:bookmarkStart w:id="4" w:name="OLE_LINK53"/>
      <w:r>
        <w:rPr>
          <w:rFonts w:hint="eastAsia" w:ascii="仿宋" w:hAnsi="仿宋" w:eastAsia="仿宋" w:cs="仿宋"/>
          <w:sz w:val="32"/>
          <w:szCs w:val="32"/>
        </w:rPr>
        <w:t>项目名称：</w:t>
      </w:r>
      <w:bookmarkEnd w:id="3"/>
      <w:bookmarkEnd w:id="4"/>
      <w:r>
        <w:rPr>
          <w:rFonts w:hint="eastAsia" w:ascii="仿宋" w:hAnsi="仿宋" w:eastAsia="仿宋" w:cs="仿宋"/>
          <w:sz w:val="32"/>
          <w:szCs w:val="32"/>
          <w:u w:val="single"/>
          <w:lang w:val="en-US" w:eastAsia="zh-CN"/>
        </w:rPr>
        <w:t>七月份电气配件采购项目</w:t>
      </w:r>
    </w:p>
    <w:p w14:paraId="66937E48">
      <w:pPr>
        <w:rPr>
          <w:rFonts w:hint="eastAsia" w:ascii="仿宋" w:hAnsi="仿宋" w:eastAsia="仿宋" w:cs="仿宋"/>
          <w:sz w:val="84"/>
        </w:rPr>
      </w:pPr>
    </w:p>
    <w:p w14:paraId="3948A79D">
      <w:pPr>
        <w:rPr>
          <w:rFonts w:hint="eastAsia" w:ascii="仿宋" w:hAnsi="仿宋" w:eastAsia="仿宋" w:cs="仿宋"/>
          <w:sz w:val="84"/>
        </w:rPr>
      </w:pPr>
    </w:p>
    <w:p w14:paraId="12FF1D6B">
      <w:pPr>
        <w:rPr>
          <w:rFonts w:hint="eastAsia" w:ascii="仿宋" w:hAnsi="仿宋" w:eastAsia="仿宋" w:cs="仿宋"/>
          <w:sz w:val="84"/>
        </w:rPr>
      </w:pPr>
    </w:p>
    <w:p w14:paraId="74C3B582">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585005DB">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19359F65">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094F3E65">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35FD52D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33FF676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7CA0367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1207B21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7AE336F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6C4C5C8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6D413405">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5A4D3112">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5B877F2A">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6443E349">
      <w:pPr>
        <w:rPr>
          <w:rFonts w:hint="eastAsia" w:ascii="仿宋" w:hAnsi="仿宋" w:eastAsia="仿宋" w:cs="仿宋"/>
          <w:sz w:val="36"/>
        </w:rPr>
      </w:pPr>
    </w:p>
    <w:p w14:paraId="19D84063">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5" w:name="_Toc530583878"/>
      <w:bookmarkStart w:id="6" w:name="_Toc6995"/>
      <w:bookmarkStart w:id="7" w:name="_Toc530583921"/>
      <w:r>
        <w:rPr>
          <w:rFonts w:hint="eastAsia" w:ascii="仿宋" w:hAnsi="仿宋" w:eastAsia="仿宋" w:cs="仿宋"/>
          <w:b/>
          <w:snapToGrid w:val="0"/>
          <w:color w:val="000000"/>
          <w:kern w:val="44"/>
          <w:sz w:val="44"/>
          <w:szCs w:val="44"/>
          <w:lang w:val="en-US" w:eastAsia="zh-CN" w:bidi="ar-SA"/>
        </w:rPr>
        <w:t>第一部分   询价公告</w:t>
      </w:r>
      <w:bookmarkEnd w:id="5"/>
      <w:bookmarkEnd w:id="6"/>
      <w:bookmarkEnd w:id="7"/>
    </w:p>
    <w:p w14:paraId="212FB86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电气配件采购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5E9DC88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506A256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SX-CG-YQ-2506007  </w:t>
      </w:r>
    </w:p>
    <w:p w14:paraId="254CDA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888" w:type="pct"/>
        <w:jc w:val="center"/>
        <w:tblLayout w:type="fixed"/>
        <w:tblCellMar>
          <w:top w:w="0" w:type="dxa"/>
          <w:left w:w="108" w:type="dxa"/>
          <w:bottom w:w="0" w:type="dxa"/>
          <w:right w:w="108" w:type="dxa"/>
        </w:tblCellMar>
      </w:tblPr>
      <w:tblGrid>
        <w:gridCol w:w="701"/>
        <w:gridCol w:w="3598"/>
        <w:gridCol w:w="4912"/>
        <w:gridCol w:w="883"/>
        <w:gridCol w:w="840"/>
      </w:tblGrid>
      <w:tr w14:paraId="2A415EBC">
        <w:tblPrEx>
          <w:tblCellMar>
            <w:top w:w="0" w:type="dxa"/>
            <w:left w:w="108" w:type="dxa"/>
            <w:bottom w:w="0" w:type="dxa"/>
            <w:right w:w="108" w:type="dxa"/>
          </w:tblCellMar>
        </w:tblPrEx>
        <w:trPr>
          <w:trHeight w:val="467"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6615CC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513791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22DF1D13">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EC248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61D03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287B041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611A16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38063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阻旋式料位仪</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B9FD7F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型号：SR3-10F-T-200  电源：220VAC 工作温度：-10~200℃ 连接尺寸：JIS2-1/2″×5kg/cm2；品牌：上海思派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0D3B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B6391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个</w:t>
            </w:r>
          </w:p>
        </w:tc>
      </w:tr>
      <w:tr w14:paraId="757D6F7A">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32F6F49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671BED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螺口灯泡</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B6B103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LED节能灯泡 超亮5W；  品牌：上海亚明照明</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2973A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4D08C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7E28153A">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C423B9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C010A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陶瓷灯头</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1F2EA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M10螺母脚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F2CD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F7B3F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1ABE8AFB">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C6E5F6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72B0E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陶瓷灯头</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2CF5B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E27 -字脚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F40B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A79D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51A0125D">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06242C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029D0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两针灯带通用插头</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78353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220V 大功率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358C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999F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3AEFF84C">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907F81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DDDF7">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防火门监视模块</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41B2B">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GST-FH-MC02 总线24V，无极性，电流0.6mA</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C3A70">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2F438">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块</w:t>
            </w:r>
          </w:p>
        </w:tc>
      </w:tr>
      <w:tr w14:paraId="2B83D55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5E3BFE4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3513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熔断器</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28C7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RT18-32/6A</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00935">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8869A">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只</w:t>
            </w:r>
          </w:p>
        </w:tc>
      </w:tr>
      <w:tr w14:paraId="4A9FCE60">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6055C8C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70F8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推进机构</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42CA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DSTJGI-1-5A</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AC91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94E1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6C2B4A61">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14CBC15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7E6B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推进机构</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7107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DSTJGI-1-5CD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9F3F4">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E556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5A8B5390">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27E4518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5A1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欧普LED灯板</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89E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方形24W</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8A4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BEF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18B0EB59">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523277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952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开关柜智能操控装置</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31C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TAH-ZC  电源输入AC/DC220V</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BE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44F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472FFBB5">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8292C8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96D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户内电磁锁</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EF8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DSN-Y   AC/DC 220V</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682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0CE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031B1229">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3E5613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B3A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户内电磁锁</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FA8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DSN-Z   AC/DC 220V</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B5D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0B7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71EED0D0">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2CBB6A7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0B5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渣吊抓斗电缆</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6EC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ZRYYGCF 4*10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17B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205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4FF7F7DB">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779434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56A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400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BV6绿色</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E90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98A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57F0D296">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6707046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B7C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F98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BV6蓝色</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3A2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360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1A5FA39E">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88CB29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BC7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F2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BV6黄色</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6DC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A4B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6E757E2C">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5EDCF4C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9CB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接触器</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E5B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LCI-D12M7C</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C0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AE3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48A2E1D5">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C19E2B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3A6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卷帘门开关盒</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A08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明装带按钮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014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0E5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310E4D3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581E4E6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4B7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电动葫芦手柄存放盒</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932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201不锈钢 360*150*100 下面开孔27mm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50F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860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bl>
    <w:p w14:paraId="110ECA62">
      <w:pPr>
        <w:rPr>
          <w:rFonts w:hint="eastAsia"/>
          <w:highlight w:val="none"/>
        </w:rPr>
      </w:pPr>
    </w:p>
    <w:p w14:paraId="5742596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3.本项目采购总金额限价为</w:t>
      </w:r>
      <w:r>
        <w:rPr>
          <w:rFonts w:hint="eastAsia" w:ascii="仿宋" w:hAnsi="仿宋" w:eastAsia="仿宋" w:cs="仿宋"/>
          <w:sz w:val="30"/>
          <w:szCs w:val="30"/>
          <w:highlight w:val="none"/>
          <w:lang w:eastAsia="zh-CN"/>
        </w:rPr>
        <w:t>人民币</w:t>
      </w:r>
      <w:r>
        <w:rPr>
          <w:rFonts w:hint="eastAsia" w:ascii="仿宋" w:hAnsi="仿宋" w:eastAsia="仿宋" w:cs="仿宋"/>
          <w:sz w:val="30"/>
          <w:szCs w:val="30"/>
          <w:highlight w:val="none"/>
          <w:lang w:val="en-US" w:eastAsia="zh-CN"/>
        </w:rPr>
        <w:t>4万</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w:t>
      </w:r>
    </w:p>
    <w:p w14:paraId="7D21E19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highlight w:val="none"/>
          <w:lang w:eastAsia="zh-CN"/>
        </w:rPr>
      </w:pPr>
      <w:r>
        <w:rPr>
          <w:rFonts w:hint="eastAsia" w:ascii="仿宋_GB2312" w:eastAsia="仿宋_GB2312"/>
          <w:b/>
          <w:bCs/>
          <w:sz w:val="30"/>
          <w:szCs w:val="30"/>
          <w:highlight w:val="none"/>
          <w:lang w:eastAsia="zh-CN"/>
        </w:rPr>
        <w:t>二、供应商要求。</w:t>
      </w:r>
    </w:p>
    <w:p w14:paraId="197FC72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4E5C6E4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B0833B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7CCAA17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5656466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923"/>
      <w:bookmarkStart w:id="9"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13D9F5B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7月22</w:t>
      </w:r>
      <w:r>
        <w:rPr>
          <w:rFonts w:hint="eastAsia" w:ascii="仿宋_GB2312" w:eastAsia="仿宋_GB2312"/>
          <w:sz w:val="30"/>
          <w:szCs w:val="30"/>
        </w:rPr>
        <w:t>日1</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30</w:t>
      </w:r>
      <w:r>
        <w:rPr>
          <w:rFonts w:hint="eastAsia" w:ascii="仿宋_GB2312" w:eastAsia="仿宋_GB2312"/>
          <w:sz w:val="30"/>
          <w:szCs w:val="30"/>
        </w:rPr>
        <w:t>。</w:t>
      </w:r>
    </w:p>
    <w:p w14:paraId="22A4042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4DA47B6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6157ABD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3CE634B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5B20741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568EAF6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64F22D5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44F480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3778B81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01A4161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28E6F40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2F11C254">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3159AE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171EF25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46D0E47F">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7D502529">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7月15</w:t>
      </w:r>
      <w:r>
        <w:rPr>
          <w:rFonts w:hint="eastAsia" w:ascii="仿宋_GB2312" w:eastAsia="仿宋_GB2312"/>
          <w:sz w:val="30"/>
          <w:szCs w:val="30"/>
        </w:rPr>
        <w:t>日</w:t>
      </w:r>
      <w:r>
        <w:rPr>
          <w:rFonts w:hint="eastAsia" w:ascii="仿宋_GB2312" w:eastAsia="仿宋_GB2312"/>
          <w:sz w:val="30"/>
          <w:szCs w:val="30"/>
        </w:rPr>
        <w:br w:type="page"/>
      </w:r>
      <w:bookmarkStart w:id="10" w:name="_Toc23057"/>
      <w:bookmarkStart w:id="11" w:name="_Toc530583879"/>
      <w:bookmarkStart w:id="12" w:name="_Toc530583922"/>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09B38DC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4D44059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5216ACA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72D022D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A7448E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4F10C538">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15701760">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4FA1DFC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69F3B68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3D13011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5693335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3EB469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549300F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3B9F44D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3F3AB926">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2F65F66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696F668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45B1FC40">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8BAAB7F">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7C4A54B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22B1ABB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44C7F5E3">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3796DE40">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42F458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0EC3BCE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42607B1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65DF301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1535F98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37ED5A12">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68CBAAC1">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0DABAB31">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719EFB30">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77B2385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421C94CB">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0A812C8F">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65F5820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73501A8D">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46CEB71E">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0E916942">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024D9467">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4636064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57FA9685">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7585FA7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345C81B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48ED4F28">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9F9A70D">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162FAA6A">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采购人将严格按照既定的招标流程和时间安排，向符合条件的供应商电话发出二次报价通知。供应商的二次报价一经提交，不得随意更改。采购人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1F4C1931">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4AAEE19D">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09A23E38">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77D1BC7B">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83273C3">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0618E9EA">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32BA03BB">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719E87F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27FC61F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6A21DF4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6937D17A">
      <w:pPr>
        <w:pStyle w:val="4"/>
        <w:numPr>
          <w:ilvl w:val="0"/>
          <w:numId w:val="0"/>
        </w:numPr>
        <w:jc w:val="center"/>
        <w:outlineLvl w:val="9"/>
        <w:rPr>
          <w:rFonts w:hint="eastAsia" w:ascii="仿宋" w:hAnsi="仿宋" w:eastAsia="仿宋" w:cs="仿宋"/>
          <w:snapToGrid w:val="0"/>
          <w:sz w:val="44"/>
          <w:szCs w:val="44"/>
        </w:rPr>
      </w:pPr>
    </w:p>
    <w:p w14:paraId="4882152D">
      <w:pPr>
        <w:rPr>
          <w:rFonts w:hint="eastAsia" w:ascii="仿宋" w:hAnsi="仿宋" w:eastAsia="仿宋" w:cs="仿宋"/>
          <w:snapToGrid w:val="0"/>
          <w:sz w:val="44"/>
          <w:szCs w:val="44"/>
        </w:rPr>
      </w:pPr>
    </w:p>
    <w:p w14:paraId="7C9039FA">
      <w:pPr>
        <w:pStyle w:val="6"/>
        <w:rPr>
          <w:rFonts w:hint="eastAsia" w:ascii="仿宋" w:hAnsi="仿宋" w:eastAsia="仿宋" w:cs="仿宋"/>
          <w:snapToGrid w:val="0"/>
          <w:sz w:val="44"/>
          <w:szCs w:val="44"/>
        </w:rPr>
      </w:pPr>
    </w:p>
    <w:p w14:paraId="386EE18D">
      <w:pPr>
        <w:pStyle w:val="4"/>
        <w:numPr>
          <w:ilvl w:val="0"/>
          <w:numId w:val="0"/>
        </w:numPr>
        <w:jc w:val="both"/>
        <w:rPr>
          <w:rFonts w:hint="eastAsia" w:ascii="仿宋" w:hAnsi="仿宋" w:eastAsia="仿宋" w:cs="仿宋"/>
          <w:snapToGrid w:val="0"/>
          <w:sz w:val="44"/>
          <w:szCs w:val="44"/>
        </w:rPr>
      </w:pPr>
      <w:bookmarkStart w:id="13" w:name="_Toc4053"/>
    </w:p>
    <w:p w14:paraId="083394DC">
      <w:pPr>
        <w:rPr>
          <w:rFonts w:hint="eastAsia" w:ascii="仿宋" w:hAnsi="仿宋" w:eastAsia="仿宋" w:cs="仿宋"/>
          <w:snapToGrid w:val="0"/>
          <w:sz w:val="44"/>
          <w:szCs w:val="44"/>
        </w:rPr>
      </w:pPr>
    </w:p>
    <w:p w14:paraId="584701C7">
      <w:pPr>
        <w:pStyle w:val="2"/>
        <w:rPr>
          <w:rFonts w:hint="eastAsia"/>
        </w:rPr>
      </w:pPr>
    </w:p>
    <w:p w14:paraId="02AE5651">
      <w:pPr>
        <w:pStyle w:val="2"/>
        <w:rPr>
          <w:rFonts w:hint="eastAsia"/>
        </w:rPr>
      </w:pPr>
    </w:p>
    <w:p w14:paraId="7D9A4DDE">
      <w:pPr>
        <w:pStyle w:val="2"/>
        <w:rPr>
          <w:rFonts w:hint="eastAsia"/>
        </w:rPr>
      </w:pPr>
    </w:p>
    <w:p w14:paraId="750E7A7F">
      <w:pPr>
        <w:pStyle w:val="2"/>
        <w:rPr>
          <w:rFonts w:hint="eastAsia"/>
        </w:rPr>
      </w:pPr>
    </w:p>
    <w:p w14:paraId="203981D8">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1D6FABB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37F4330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548C67A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478FEA0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本项目为单次供货项目，根据我司实际要求供货期进行供货。供货方接到我司送货通知后，3个工作日内将货物如数送至我司指定地点。</w:t>
      </w:r>
    </w:p>
    <w:p w14:paraId="49D0306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52F150B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2B789EB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4A964E7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6BCCA6B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66A994B8">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2DCEC208">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4E8C4DE1">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481E8812">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3A90EA1C">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F4A732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43452F91">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03DF8C8C">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53CE1833">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575280B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0CBCA9FB">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68F8FC0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4FB8AB1B">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72E13604">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1CF3FE7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1BF0EAF2">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7CED52F2">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57EF513D">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10D0C4A3">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69937F90">
            <w:pPr>
              <w:adjustRightInd/>
              <w:snapToGrid/>
              <w:spacing w:after="0"/>
              <w:jc w:val="center"/>
              <w:rPr>
                <w:rFonts w:hint="eastAsia" w:ascii="Times New Roman" w:hAnsi="Times New Roman" w:eastAsia="方正仿宋_GBK" w:cs="Times New Roman"/>
                <w:b/>
                <w:bCs/>
                <w:sz w:val="24"/>
                <w:szCs w:val="24"/>
              </w:rPr>
            </w:pPr>
          </w:p>
        </w:tc>
      </w:tr>
      <w:tr w14:paraId="00780D25">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785CAA7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6328BED0">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7BDBB596">
            <w:pPr>
              <w:adjustRightInd/>
              <w:snapToGrid/>
              <w:spacing w:after="0"/>
              <w:jc w:val="left"/>
              <w:rPr>
                <w:rFonts w:hint="eastAsia" w:ascii="Times New Roman" w:hAnsi="Times New Roman" w:eastAsia="方正仿宋_GBK" w:cs="Times New Roman"/>
                <w:b/>
                <w:bCs/>
                <w:sz w:val="24"/>
                <w:szCs w:val="24"/>
              </w:rPr>
            </w:pPr>
          </w:p>
        </w:tc>
      </w:tr>
      <w:tr w14:paraId="3855A9E1">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06AE233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2142F0F5">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500D79C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0B5C42A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3FDE4AD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3B95DAE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6BE5C37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设备/备件符合用户方使用或安装要求</w:t>
      </w:r>
      <w:r>
        <w:rPr>
          <w:rFonts w:hint="eastAsia" w:ascii="方正仿宋_GBK" w:hAnsi="方正仿宋_GBK" w:eastAsia="方正仿宋_GBK" w:cs="方正仿宋_GBK"/>
          <w:sz w:val="28"/>
          <w:szCs w:val="28"/>
          <w:lang w:eastAsia="zh-CN"/>
        </w:rPr>
        <w:t>。</w:t>
      </w:r>
    </w:p>
    <w:p w14:paraId="2E4BDFD9">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28A189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总</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08E26D1E">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6A279F6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3A2784BD">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7B40B12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372D5A7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6997C213">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23F0DFC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3A11958B">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15FF12A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55E0A1DD">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4DA042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5665795B">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2213633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41F8AA2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0115265D">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6236B4D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37D85DD1">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4C81174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313DD445">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20AE7BB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0141DEB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4E125642">
      <w:pPr>
        <w:rPr>
          <w:rFonts w:hint="eastAsia" w:ascii="方正仿宋_GBK" w:hAnsi="方正仿宋_GBK" w:eastAsia="方正仿宋_GBK" w:cs="方正仿宋_GBK"/>
          <w:sz w:val="28"/>
          <w:szCs w:val="28"/>
        </w:rPr>
      </w:pPr>
    </w:p>
    <w:p w14:paraId="79311621">
      <w:pPr>
        <w:rPr>
          <w:rFonts w:hint="eastAsia" w:ascii="方正仿宋_GBK" w:hAnsi="方正仿宋_GBK" w:eastAsia="方正仿宋_GBK" w:cs="方正仿宋_GBK"/>
          <w:sz w:val="28"/>
          <w:szCs w:val="28"/>
        </w:rPr>
      </w:pPr>
    </w:p>
    <w:p w14:paraId="19652B2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0C02986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320D4BD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1ED5BD8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61D7D363">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3EC0810F">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62ABB26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七月份电气配件采购</w:t>
      </w:r>
      <w:r>
        <w:rPr>
          <w:rFonts w:hint="eastAsia" w:ascii="方正仿宋_GBK" w:hAnsi="方正仿宋_GBK" w:eastAsia="方正仿宋_GBK" w:cs="方正仿宋_GBK"/>
          <w:b/>
          <w:bCs/>
          <w:sz w:val="24"/>
          <w:szCs w:val="24"/>
          <w:highlight w:val="none"/>
        </w:rPr>
        <w:t>项目</w:t>
      </w:r>
    </w:p>
    <w:p w14:paraId="69A041FB">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3B82F57C">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3D46BACD">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34C638A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020631E6">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7651479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7012B41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5F43E88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7A79498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7DB5165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0DC6386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431DC0C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5A532C6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54E5E55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6F416B7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5A59AB5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7600173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75550CE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3B4F992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092B7A9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697D1F2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6F4CCBC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3223EF6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370828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727D64E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14CC91C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3AD5A40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45386E2F">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4DA48345">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758800C7">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18B633B9">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667D4DAE">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0682D409">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69C6399A">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40E1CEB5">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0C46F0DA">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091A2E86">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4CE1C220">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1596383A">
      <w:pPr>
        <w:spacing w:line="480" w:lineRule="auto"/>
        <w:jc w:val="right"/>
        <w:rPr>
          <w:rFonts w:hint="eastAsia" w:ascii="仿宋" w:hAnsi="仿宋" w:eastAsia="仿宋" w:cs="仿宋"/>
          <w:sz w:val="32"/>
        </w:rPr>
      </w:pPr>
    </w:p>
    <w:p w14:paraId="116D4E6F">
      <w:pPr>
        <w:rPr>
          <w:rFonts w:hint="eastAsia" w:ascii="仿宋" w:hAnsi="仿宋" w:eastAsia="仿宋" w:cs="仿宋"/>
          <w:sz w:val="44"/>
        </w:rPr>
      </w:pPr>
    </w:p>
    <w:p w14:paraId="24CC4F0D">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62D5CA51">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七月份电气配件采购</w:t>
      </w:r>
      <w:r>
        <w:rPr>
          <w:rFonts w:hint="eastAsia" w:ascii="仿宋" w:hAnsi="仿宋" w:eastAsia="仿宋" w:cs="仿宋"/>
          <w:sz w:val="52"/>
        </w:rPr>
        <w:t>项目</w:t>
      </w:r>
    </w:p>
    <w:p w14:paraId="138C9606">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SX-CG-DQ-2506008</w:t>
      </w:r>
    </w:p>
    <w:p w14:paraId="3D6C8A5B">
      <w:pPr>
        <w:rPr>
          <w:rFonts w:hint="eastAsia" w:ascii="仿宋" w:hAnsi="仿宋" w:eastAsia="仿宋" w:cs="仿宋"/>
          <w:sz w:val="44"/>
        </w:rPr>
      </w:pPr>
    </w:p>
    <w:p w14:paraId="6D094E46">
      <w:pPr>
        <w:rPr>
          <w:rFonts w:hint="eastAsia" w:ascii="仿宋" w:hAnsi="仿宋" w:eastAsia="仿宋" w:cs="仿宋"/>
          <w:sz w:val="44"/>
        </w:rPr>
      </w:pPr>
    </w:p>
    <w:p w14:paraId="7FE66268">
      <w:pPr>
        <w:rPr>
          <w:rFonts w:hint="eastAsia" w:ascii="仿宋" w:hAnsi="仿宋" w:eastAsia="仿宋" w:cs="仿宋"/>
          <w:sz w:val="84"/>
        </w:rPr>
      </w:pPr>
    </w:p>
    <w:p w14:paraId="03A6E0E2">
      <w:pPr>
        <w:jc w:val="center"/>
        <w:rPr>
          <w:rFonts w:hint="eastAsia" w:ascii="仿宋" w:hAnsi="仿宋" w:eastAsia="仿宋" w:cs="仿宋"/>
          <w:sz w:val="84"/>
        </w:rPr>
      </w:pPr>
      <w:r>
        <w:rPr>
          <w:rFonts w:hint="eastAsia" w:ascii="仿宋" w:hAnsi="仿宋" w:eastAsia="仿宋" w:cs="仿宋"/>
          <w:sz w:val="84"/>
        </w:rPr>
        <w:t>报价文件</w:t>
      </w:r>
    </w:p>
    <w:p w14:paraId="3068D1A0">
      <w:pPr>
        <w:jc w:val="center"/>
        <w:rPr>
          <w:rFonts w:hint="eastAsia" w:ascii="仿宋" w:hAnsi="仿宋" w:eastAsia="仿宋" w:cs="仿宋"/>
          <w:sz w:val="24"/>
        </w:rPr>
      </w:pPr>
    </w:p>
    <w:p w14:paraId="74D611CC">
      <w:pPr>
        <w:jc w:val="center"/>
        <w:rPr>
          <w:rFonts w:hint="eastAsia" w:ascii="仿宋" w:hAnsi="仿宋" w:eastAsia="仿宋" w:cs="仿宋"/>
          <w:sz w:val="24"/>
        </w:rPr>
      </w:pPr>
    </w:p>
    <w:p w14:paraId="5E013B8E">
      <w:pPr>
        <w:spacing w:line="480" w:lineRule="auto"/>
        <w:jc w:val="center"/>
        <w:rPr>
          <w:rFonts w:hint="eastAsia" w:ascii="仿宋" w:hAnsi="仿宋" w:eastAsia="仿宋" w:cs="仿宋"/>
          <w:sz w:val="24"/>
        </w:rPr>
      </w:pPr>
    </w:p>
    <w:p w14:paraId="0DEBB879">
      <w:pPr>
        <w:spacing w:line="480" w:lineRule="auto"/>
        <w:jc w:val="center"/>
        <w:rPr>
          <w:rFonts w:hint="eastAsia" w:ascii="仿宋" w:hAnsi="仿宋" w:eastAsia="仿宋" w:cs="仿宋"/>
          <w:sz w:val="24"/>
        </w:rPr>
      </w:pPr>
    </w:p>
    <w:p w14:paraId="4700B6C0">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B1C870D">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293144D6">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073E4505">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061309EF">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40586F3A">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64B8484D">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30F3B6E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绍兴市再生能源发展有限公司 七月份</w:t>
      </w:r>
      <w:bookmarkStart w:id="22" w:name="_GoBack"/>
      <w:bookmarkEnd w:id="22"/>
      <w:r>
        <w:rPr>
          <w:rFonts w:hint="eastAsia" w:ascii="仿宋" w:hAnsi="仿宋" w:eastAsia="仿宋" w:cs="仿宋"/>
          <w:sz w:val="30"/>
          <w:szCs w:val="30"/>
          <w:u w:val="single"/>
          <w:lang w:val="en-US" w:eastAsia="zh-CN"/>
        </w:rPr>
        <w:t>电气配件 采购</w:t>
      </w:r>
      <w:r>
        <w:rPr>
          <w:rFonts w:hint="eastAsia" w:ascii="仿宋" w:hAnsi="仿宋" w:eastAsia="仿宋" w:cs="仿宋"/>
          <w:sz w:val="30"/>
          <w:szCs w:val="30"/>
          <w:u w:val="none"/>
          <w:lang w:val="en-US" w:eastAsia="zh-CN"/>
        </w:rPr>
        <w:t>项目。</w:t>
      </w:r>
    </w:p>
    <w:tbl>
      <w:tblPr>
        <w:tblStyle w:val="13"/>
        <w:tblW w:w="5871" w:type="pct"/>
        <w:jc w:val="center"/>
        <w:tblLayout w:type="fixed"/>
        <w:tblCellMar>
          <w:top w:w="0" w:type="dxa"/>
          <w:left w:w="108" w:type="dxa"/>
          <w:bottom w:w="0" w:type="dxa"/>
          <w:right w:w="108" w:type="dxa"/>
        </w:tblCellMar>
      </w:tblPr>
      <w:tblGrid>
        <w:gridCol w:w="532"/>
        <w:gridCol w:w="2393"/>
        <w:gridCol w:w="3829"/>
        <w:gridCol w:w="710"/>
        <w:gridCol w:w="641"/>
        <w:gridCol w:w="968"/>
        <w:gridCol w:w="913"/>
        <w:gridCol w:w="920"/>
      </w:tblGrid>
      <w:tr w14:paraId="2B532DCB">
        <w:tblPrEx>
          <w:tblCellMar>
            <w:top w:w="0" w:type="dxa"/>
            <w:left w:w="108" w:type="dxa"/>
            <w:bottom w:w="0" w:type="dxa"/>
            <w:right w:w="108" w:type="dxa"/>
          </w:tblCellMar>
        </w:tblPrEx>
        <w:trPr>
          <w:trHeight w:val="46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09EB1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393" w:type="dxa"/>
            <w:tcBorders>
              <w:top w:val="single" w:color="000000" w:sz="4" w:space="0"/>
              <w:left w:val="single" w:color="000000" w:sz="4" w:space="0"/>
              <w:bottom w:val="single" w:color="000000" w:sz="4" w:space="0"/>
              <w:right w:val="single" w:color="000000" w:sz="4" w:space="0"/>
            </w:tcBorders>
            <w:noWrap/>
            <w:vAlign w:val="center"/>
          </w:tcPr>
          <w:p w14:paraId="4FBF6F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829" w:type="dxa"/>
            <w:tcBorders>
              <w:top w:val="single" w:color="000000" w:sz="4" w:space="0"/>
              <w:left w:val="single" w:color="000000" w:sz="4" w:space="0"/>
              <w:bottom w:val="single" w:color="000000" w:sz="4" w:space="0"/>
              <w:right w:val="single" w:color="000000" w:sz="4" w:space="0"/>
            </w:tcBorders>
            <w:noWrap/>
            <w:vAlign w:val="center"/>
          </w:tcPr>
          <w:p w14:paraId="43921B8C">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BE81B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1DBC38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1B33E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112DD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920" w:type="dxa"/>
            <w:tcBorders>
              <w:top w:val="single" w:color="000000" w:sz="4" w:space="0"/>
              <w:left w:val="single" w:color="000000" w:sz="4" w:space="0"/>
              <w:bottom w:val="single" w:color="000000" w:sz="4" w:space="0"/>
              <w:right w:val="single" w:color="000000" w:sz="4" w:space="0"/>
            </w:tcBorders>
            <w:noWrap/>
            <w:vAlign w:val="center"/>
          </w:tcPr>
          <w:p w14:paraId="4D7632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2FCF4EC6">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58933B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3803AA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阻旋式料位仪</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64D1A89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型号：SR3-10F-T-200  电源：220VAC 工作温度：-10~200℃ 连接尺寸：JIS2-1/2″×5kg/cm2；品牌：上海思派</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388E4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52C1F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6306D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D6E03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283FA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26ED127">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D676B5A">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135E23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螺口灯泡</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551D52D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LED节能灯泡 超亮5W；  品牌：上海亚明照明</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2EB07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BB2D1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B12EC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DD201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B702F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C76116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BD9C40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6EDB07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陶瓷灯头</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34F320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M10螺母脚</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73545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4915A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F96F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F1B51A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C2AF1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ABDFE3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AD5ECA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7C996D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陶瓷灯头</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63F574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E27 -字脚</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3023A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0C3BC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B23E3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C20EA3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ECCD4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5CB2EB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B9E214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50F5F6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两针灯带通用插头</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1340B5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220V 大功率</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84DAE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6306B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7518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22B00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70DA42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102EF45">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74CA34F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0FB3B">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防火门监视模块</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4CAB6">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GST-FH-MC02 总线24V，无极性，电流0.6mA</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5D142">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9D2C2">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40438">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F011A">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988B5">
            <w:pPr>
              <w:widowControl/>
              <w:jc w:val="center"/>
              <w:textAlignment w:val="center"/>
              <w:rPr>
                <w:rFonts w:hint="eastAsia" w:ascii="仿宋" w:hAnsi="仿宋" w:eastAsia="仿宋" w:cs="仿宋"/>
                <w:color w:val="000000"/>
                <w:kern w:val="0"/>
                <w:sz w:val="24"/>
                <w:szCs w:val="24"/>
                <w:lang w:val="en-US" w:eastAsia="zh-CN" w:bidi="ar"/>
              </w:rPr>
            </w:pPr>
          </w:p>
        </w:tc>
      </w:tr>
      <w:tr w14:paraId="094B97C7">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05BC227">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D5A2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熔断器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D9CB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RT18-32/6A</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5BD9C">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9765D">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E925D">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3D80F">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6AA02">
            <w:pPr>
              <w:widowControl/>
              <w:jc w:val="center"/>
              <w:textAlignment w:val="center"/>
              <w:rPr>
                <w:rFonts w:hint="eastAsia" w:ascii="仿宋" w:hAnsi="仿宋" w:eastAsia="仿宋" w:cs="仿宋"/>
                <w:color w:val="000000"/>
                <w:kern w:val="0"/>
                <w:sz w:val="24"/>
                <w:szCs w:val="24"/>
                <w:lang w:val="en-US" w:eastAsia="zh-CN" w:bidi="ar"/>
              </w:rPr>
            </w:pPr>
          </w:p>
        </w:tc>
      </w:tr>
      <w:tr w14:paraId="6169415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1F86DA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21CF3">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推进机构</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5B74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DSTJGI-1-5A</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28F8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D0B4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B7407">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5CA1D">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A3591">
            <w:pPr>
              <w:widowControl/>
              <w:jc w:val="center"/>
              <w:textAlignment w:val="center"/>
              <w:rPr>
                <w:rFonts w:hint="eastAsia" w:ascii="仿宋" w:hAnsi="仿宋" w:eastAsia="仿宋" w:cs="仿宋"/>
                <w:color w:val="000000"/>
                <w:kern w:val="0"/>
                <w:sz w:val="24"/>
                <w:szCs w:val="24"/>
                <w:lang w:val="en-US" w:eastAsia="zh-CN" w:bidi="ar"/>
              </w:rPr>
            </w:pPr>
          </w:p>
        </w:tc>
      </w:tr>
      <w:tr w14:paraId="677365B7">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7173E5A">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9824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推进机构</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C419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DSTJGI-1-5CD</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127C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AA3C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98CE5">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B5C34">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DC514">
            <w:pPr>
              <w:widowControl/>
              <w:jc w:val="center"/>
              <w:textAlignment w:val="center"/>
              <w:rPr>
                <w:rFonts w:hint="eastAsia" w:ascii="仿宋" w:hAnsi="仿宋" w:eastAsia="仿宋" w:cs="仿宋"/>
                <w:color w:val="000000"/>
                <w:kern w:val="0"/>
                <w:sz w:val="24"/>
                <w:szCs w:val="24"/>
                <w:lang w:val="en-US" w:eastAsia="zh-CN" w:bidi="ar"/>
              </w:rPr>
            </w:pPr>
          </w:p>
        </w:tc>
      </w:tr>
      <w:tr w14:paraId="55F23FBA">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71D840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955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欧普LED灯板</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BF4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方形24W</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8A1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8E3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A9E38">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DCA25">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E7792">
            <w:pPr>
              <w:widowControl/>
              <w:jc w:val="center"/>
              <w:textAlignment w:val="center"/>
              <w:rPr>
                <w:rFonts w:hint="eastAsia" w:ascii="仿宋" w:hAnsi="仿宋" w:eastAsia="仿宋" w:cs="仿宋"/>
                <w:color w:val="000000"/>
                <w:kern w:val="0"/>
                <w:sz w:val="24"/>
                <w:szCs w:val="24"/>
                <w:lang w:val="en-US" w:eastAsia="zh-CN" w:bidi="ar"/>
              </w:rPr>
            </w:pPr>
          </w:p>
        </w:tc>
      </w:tr>
      <w:tr w14:paraId="52D99686">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7759D6B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A1C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开关柜智能操控装置</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554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TAH-ZC  电源输入AC/DC220V</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A5B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AD4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4DB47">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DD7C2">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E0DCC">
            <w:pPr>
              <w:widowControl/>
              <w:jc w:val="center"/>
              <w:textAlignment w:val="center"/>
              <w:rPr>
                <w:rFonts w:hint="eastAsia" w:ascii="仿宋" w:hAnsi="仿宋" w:eastAsia="仿宋" w:cs="仿宋"/>
                <w:color w:val="000000"/>
                <w:kern w:val="0"/>
                <w:sz w:val="24"/>
                <w:szCs w:val="24"/>
                <w:lang w:val="en-US" w:eastAsia="zh-CN" w:bidi="ar"/>
              </w:rPr>
            </w:pPr>
          </w:p>
        </w:tc>
      </w:tr>
      <w:tr w14:paraId="167B1455">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2C578B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19D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户内电磁锁</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F8B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DSN-Y   AC/DC 220V</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C18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287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3FE6F">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37D1B">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3EF1A">
            <w:pPr>
              <w:widowControl/>
              <w:jc w:val="center"/>
              <w:textAlignment w:val="center"/>
              <w:rPr>
                <w:rFonts w:hint="eastAsia" w:ascii="仿宋" w:hAnsi="仿宋" w:eastAsia="仿宋" w:cs="仿宋"/>
                <w:color w:val="000000"/>
                <w:kern w:val="0"/>
                <w:sz w:val="24"/>
                <w:szCs w:val="24"/>
                <w:lang w:val="en-US" w:eastAsia="zh-CN" w:bidi="ar"/>
              </w:rPr>
            </w:pPr>
          </w:p>
        </w:tc>
      </w:tr>
      <w:tr w14:paraId="63753115">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378414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698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户内电磁锁</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A1A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DSN-Z   AC/DC 220V</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D00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E72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C5E04">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CF94F">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4F034">
            <w:pPr>
              <w:widowControl/>
              <w:jc w:val="center"/>
              <w:textAlignment w:val="center"/>
              <w:rPr>
                <w:rFonts w:hint="eastAsia" w:ascii="仿宋" w:hAnsi="仿宋" w:eastAsia="仿宋" w:cs="仿宋"/>
                <w:color w:val="000000"/>
                <w:kern w:val="0"/>
                <w:sz w:val="24"/>
                <w:szCs w:val="24"/>
                <w:lang w:val="en-US" w:eastAsia="zh-CN" w:bidi="ar"/>
              </w:rPr>
            </w:pPr>
          </w:p>
        </w:tc>
      </w:tr>
      <w:tr w14:paraId="621031B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EA38CB5">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2CF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渣吊抓斗电缆</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26E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ZRYYGCF 4*10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6B9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59F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65820">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55E2E">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C8B65">
            <w:pPr>
              <w:widowControl/>
              <w:jc w:val="center"/>
              <w:textAlignment w:val="center"/>
              <w:rPr>
                <w:rFonts w:hint="eastAsia" w:ascii="仿宋" w:hAnsi="仿宋" w:eastAsia="仿宋" w:cs="仿宋"/>
                <w:color w:val="000000"/>
                <w:kern w:val="0"/>
                <w:sz w:val="24"/>
                <w:szCs w:val="24"/>
                <w:lang w:val="en-US" w:eastAsia="zh-CN" w:bidi="ar"/>
              </w:rPr>
            </w:pPr>
          </w:p>
        </w:tc>
      </w:tr>
      <w:tr w14:paraId="36A67670">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CBA4A9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CE4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25F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BV6绿色</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FF6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5A5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F12DB">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4C571">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D83DB">
            <w:pPr>
              <w:widowControl/>
              <w:jc w:val="center"/>
              <w:textAlignment w:val="center"/>
              <w:rPr>
                <w:rFonts w:hint="eastAsia" w:ascii="仿宋" w:hAnsi="仿宋" w:eastAsia="仿宋" w:cs="仿宋"/>
                <w:color w:val="000000"/>
                <w:kern w:val="0"/>
                <w:sz w:val="24"/>
                <w:szCs w:val="24"/>
                <w:lang w:val="en-US" w:eastAsia="zh-CN" w:bidi="ar"/>
              </w:rPr>
            </w:pPr>
          </w:p>
        </w:tc>
      </w:tr>
      <w:tr w14:paraId="7365F4DE">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DC46C6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BFF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3D7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BV6蓝色</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8C2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FF5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47E1C">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E224E">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5D1B7">
            <w:pPr>
              <w:widowControl/>
              <w:jc w:val="center"/>
              <w:textAlignment w:val="center"/>
              <w:rPr>
                <w:rFonts w:hint="eastAsia" w:ascii="仿宋" w:hAnsi="仿宋" w:eastAsia="仿宋" w:cs="仿宋"/>
                <w:color w:val="000000"/>
                <w:kern w:val="0"/>
                <w:sz w:val="24"/>
                <w:szCs w:val="24"/>
                <w:lang w:val="en-US" w:eastAsia="zh-CN" w:bidi="ar"/>
              </w:rPr>
            </w:pPr>
          </w:p>
        </w:tc>
      </w:tr>
      <w:tr w14:paraId="5228ABAD">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F96053D">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021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8C1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BV6黄色</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D31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8C9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15053">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3632A">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70511">
            <w:pPr>
              <w:widowControl/>
              <w:jc w:val="center"/>
              <w:textAlignment w:val="center"/>
              <w:rPr>
                <w:rFonts w:hint="eastAsia" w:ascii="仿宋" w:hAnsi="仿宋" w:eastAsia="仿宋" w:cs="仿宋"/>
                <w:color w:val="000000"/>
                <w:kern w:val="0"/>
                <w:sz w:val="24"/>
                <w:szCs w:val="24"/>
                <w:lang w:val="en-US" w:eastAsia="zh-CN" w:bidi="ar"/>
              </w:rPr>
            </w:pPr>
          </w:p>
        </w:tc>
      </w:tr>
      <w:tr w14:paraId="05A2F073">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2DCCE0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B43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接触器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97C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LCI-D12M7C</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B32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052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95750">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30B84">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3510">
            <w:pPr>
              <w:widowControl/>
              <w:jc w:val="center"/>
              <w:textAlignment w:val="center"/>
              <w:rPr>
                <w:rFonts w:hint="eastAsia" w:ascii="仿宋" w:hAnsi="仿宋" w:eastAsia="仿宋" w:cs="仿宋"/>
                <w:color w:val="000000"/>
                <w:kern w:val="0"/>
                <w:sz w:val="24"/>
                <w:szCs w:val="24"/>
                <w:lang w:val="en-US" w:eastAsia="zh-CN" w:bidi="ar"/>
              </w:rPr>
            </w:pPr>
          </w:p>
        </w:tc>
      </w:tr>
      <w:tr w14:paraId="225743EF">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58448B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CAC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卷帘门开关盒</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30F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明装带按钮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831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C05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B0DA1">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9C4AB">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88195">
            <w:pPr>
              <w:widowControl/>
              <w:jc w:val="center"/>
              <w:textAlignment w:val="center"/>
              <w:rPr>
                <w:rFonts w:hint="eastAsia" w:ascii="仿宋" w:hAnsi="仿宋" w:eastAsia="仿宋" w:cs="仿宋"/>
                <w:color w:val="000000"/>
                <w:kern w:val="0"/>
                <w:sz w:val="24"/>
                <w:szCs w:val="24"/>
                <w:lang w:val="en-US" w:eastAsia="zh-CN" w:bidi="ar"/>
              </w:rPr>
            </w:pPr>
          </w:p>
        </w:tc>
      </w:tr>
      <w:tr w14:paraId="4E70C5B3">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30A9E3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833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电动葫芦手柄存放盒</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8FB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201不锈钢 360*150*100 下面开孔27mm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CC1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4C0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12D58">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F4B45">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09C12">
            <w:pPr>
              <w:widowControl/>
              <w:jc w:val="center"/>
              <w:textAlignment w:val="center"/>
              <w:rPr>
                <w:rFonts w:hint="eastAsia" w:ascii="仿宋" w:hAnsi="仿宋" w:eastAsia="仿宋" w:cs="仿宋"/>
                <w:color w:val="000000"/>
                <w:kern w:val="0"/>
                <w:sz w:val="24"/>
                <w:szCs w:val="24"/>
                <w:lang w:val="en-US" w:eastAsia="zh-CN" w:bidi="ar"/>
              </w:rPr>
            </w:pPr>
          </w:p>
        </w:tc>
      </w:tr>
    </w:tbl>
    <w:p w14:paraId="3FC8D55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0"/>
          <w:szCs w:val="30"/>
        </w:rPr>
      </w:pPr>
    </w:p>
    <w:p w14:paraId="77AEE82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71B645A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0710AEA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649026F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相关要求：</w:t>
      </w:r>
    </w:p>
    <w:p w14:paraId="71B0960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本项</w:t>
      </w:r>
      <w:r>
        <w:rPr>
          <w:rFonts w:hint="eastAsia" w:ascii="仿宋" w:hAnsi="仿宋" w:eastAsia="仿宋" w:cs="仿宋"/>
          <w:sz w:val="30"/>
          <w:szCs w:val="30"/>
          <w:highlight w:val="none"/>
          <w:lang w:eastAsia="zh-CN"/>
        </w:rPr>
        <w:t>目采购总金额限价人民币</w:t>
      </w:r>
      <w:r>
        <w:rPr>
          <w:rFonts w:hint="eastAsia" w:ascii="仿宋" w:hAnsi="仿宋" w:eastAsia="仿宋" w:cs="仿宋"/>
          <w:sz w:val="30"/>
          <w:szCs w:val="30"/>
          <w:highlight w:val="none"/>
          <w:lang w:val="en-US" w:eastAsia="zh-CN"/>
        </w:rPr>
        <w:t>4万</w:t>
      </w:r>
      <w:r>
        <w:rPr>
          <w:rFonts w:hint="eastAsia" w:ascii="仿宋" w:hAnsi="仿宋" w:eastAsia="仿宋" w:cs="仿宋"/>
          <w:sz w:val="30"/>
          <w:szCs w:val="30"/>
          <w:highlight w:val="none"/>
        </w:rPr>
        <w:t>元</w:t>
      </w:r>
      <w:r>
        <w:rPr>
          <w:rFonts w:hint="eastAsia" w:ascii="仿宋" w:hAnsi="仿宋" w:eastAsia="仿宋" w:cs="仿宋"/>
          <w:sz w:val="30"/>
          <w:szCs w:val="30"/>
          <w:lang w:eastAsia="zh-CN"/>
        </w:rPr>
        <w:t>。</w:t>
      </w:r>
    </w:p>
    <w:p w14:paraId="65B7866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126B562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16759FC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649934F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5C69970A">
      <w:pPr>
        <w:snapToGrid w:val="0"/>
        <w:ind w:firstLine="480" w:firstLineChars="200"/>
        <w:jc w:val="right"/>
        <w:rPr>
          <w:rFonts w:hint="eastAsia" w:ascii="仿宋" w:hAnsi="仿宋" w:eastAsia="仿宋" w:cs="仿宋"/>
          <w:sz w:val="24"/>
          <w:szCs w:val="24"/>
        </w:rPr>
      </w:pPr>
    </w:p>
    <w:p w14:paraId="4E07D5A3">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4B43704A">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7641932F">
      <w:pPr>
        <w:spacing w:line="360" w:lineRule="auto"/>
        <w:jc w:val="center"/>
        <w:rPr>
          <w:rFonts w:hint="eastAsia" w:ascii="仿宋" w:hAnsi="仿宋" w:eastAsia="仿宋" w:cs="仿宋"/>
          <w:b/>
          <w:color w:val="auto"/>
          <w:sz w:val="44"/>
        </w:rPr>
      </w:pPr>
      <w:bookmarkStart w:id="19" w:name="_Toc103165678"/>
      <w:bookmarkStart w:id="20" w:name="_Toc10883932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299F662E">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6DFEABF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3549CB64">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74E98E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30FC8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35593FA4">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24C8FB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9B701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44FA3E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45FFB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925A4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13598623">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3E44E82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33F6E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7DF4CAE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9E5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78C71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B2609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99F82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6461C5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0A769AA8">
      <w:pPr>
        <w:pStyle w:val="10"/>
        <w:rPr>
          <w:rFonts w:hint="eastAsia" w:ascii="仿宋" w:hAnsi="仿宋" w:eastAsia="仿宋" w:cs="仿宋"/>
          <w:color w:val="auto"/>
        </w:rPr>
      </w:pPr>
    </w:p>
    <w:p w14:paraId="11A53CC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7A1BF27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0DEC6F0E">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1A167834">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3569108B">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45317679">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664BD2E1">
      <w:pPr>
        <w:snapToGrid w:val="0"/>
        <w:ind w:firstLine="480" w:firstLineChars="200"/>
        <w:jc w:val="right"/>
        <w:rPr>
          <w:rFonts w:hint="eastAsia" w:ascii="仿宋" w:hAnsi="仿宋" w:eastAsia="仿宋" w:cs="仿宋"/>
          <w:color w:val="auto"/>
          <w:sz w:val="24"/>
          <w:szCs w:val="24"/>
        </w:rPr>
      </w:pPr>
    </w:p>
    <w:p w14:paraId="0A2E1CF8">
      <w:pPr>
        <w:snapToGrid w:val="0"/>
        <w:ind w:firstLine="480" w:firstLineChars="200"/>
        <w:jc w:val="right"/>
        <w:rPr>
          <w:rFonts w:hint="eastAsia" w:ascii="仿宋" w:hAnsi="仿宋" w:eastAsia="仿宋" w:cs="仿宋"/>
          <w:color w:val="auto"/>
          <w:sz w:val="24"/>
          <w:szCs w:val="24"/>
        </w:rPr>
      </w:pPr>
    </w:p>
    <w:p w14:paraId="32ED51FE">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4624CAC4">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E6E7BD1">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0AF38D41">
      <w:pPr>
        <w:snapToGrid w:val="0"/>
        <w:ind w:firstLine="1926" w:firstLineChars="600"/>
        <w:jc w:val="left"/>
        <w:rPr>
          <w:rFonts w:hint="eastAsia" w:ascii="仿宋" w:hAnsi="仿宋" w:eastAsia="仿宋" w:cs="仿宋"/>
          <w:b/>
          <w:spacing w:val="40"/>
          <w:sz w:val="24"/>
          <w:szCs w:val="24"/>
        </w:rPr>
      </w:pPr>
    </w:p>
    <w:p w14:paraId="1D439D0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4DC4449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0136DED0">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七月份电气配件采购项目</w:t>
      </w:r>
      <w:r>
        <w:rPr>
          <w:rFonts w:hint="eastAsia" w:ascii="仿宋" w:hAnsi="仿宋" w:eastAsia="仿宋" w:cs="仿宋"/>
          <w:sz w:val="28"/>
          <w:szCs w:val="28"/>
        </w:rPr>
        <w:t>询价采购，并作如下承诺：</w:t>
      </w:r>
    </w:p>
    <w:p w14:paraId="3F4230F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17016F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45090EF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10C0B66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65C939A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601455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0EC17D5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985164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1237EE60">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07ABC03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4808151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7A6E3B89">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7EEC">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0172B7F6">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C639E8DE"/>
    <w:multiLevelType w:val="singleLevel"/>
    <w:tmpl w:val="C639E8DE"/>
    <w:lvl w:ilvl="0" w:tentative="0">
      <w:start w:val="1"/>
      <w:numFmt w:val="decimal"/>
      <w:suff w:val="nothing"/>
      <w:lvlText w:val="%1"/>
      <w:lvlJc w:val="left"/>
      <w:pPr>
        <w:ind w:left="635" w:leftChars="0" w:hanging="425" w:firstLineChars="0"/>
      </w:pPr>
      <w:rPr>
        <w:rFonts w:hint="default"/>
      </w:rPr>
    </w:lvl>
  </w:abstractNum>
  <w:abstractNum w:abstractNumId="5">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2D8F1456"/>
    <w:multiLevelType w:val="singleLevel"/>
    <w:tmpl w:val="2D8F1456"/>
    <w:lvl w:ilvl="0" w:tentative="0">
      <w:start w:val="1"/>
      <w:numFmt w:val="decimal"/>
      <w:suff w:val="nothing"/>
      <w:lvlText w:val="%1"/>
      <w:lvlJc w:val="left"/>
      <w:pPr>
        <w:ind w:left="635" w:leftChars="0" w:hanging="425" w:firstLineChars="0"/>
      </w:pPr>
      <w:rPr>
        <w:rFonts w:hint="default"/>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num w:numId="1">
    <w:abstractNumId w:val="5"/>
  </w:num>
  <w:num w:numId="2">
    <w:abstractNumId w:val="7"/>
  </w:num>
  <w:num w:numId="3">
    <w:abstractNumId w:val="8"/>
  </w:num>
  <w:num w:numId="4">
    <w:abstractNumId w:val="3"/>
  </w:num>
  <w:num w:numId="5">
    <w:abstractNumId w:val="6"/>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8DF793E"/>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990CB5"/>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143AC9"/>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AB4E31"/>
    <w:rsid w:val="67B628F5"/>
    <w:rsid w:val="682119CD"/>
    <w:rsid w:val="69A94E0C"/>
    <w:rsid w:val="6B656B47"/>
    <w:rsid w:val="6B7E1643"/>
    <w:rsid w:val="6C714475"/>
    <w:rsid w:val="6CDB032D"/>
    <w:rsid w:val="6DB2110D"/>
    <w:rsid w:val="6DBD736C"/>
    <w:rsid w:val="6DF45A5A"/>
    <w:rsid w:val="6E3956B3"/>
    <w:rsid w:val="6E5526FF"/>
    <w:rsid w:val="6F2B1820"/>
    <w:rsid w:val="6F412F7A"/>
    <w:rsid w:val="707E74C2"/>
    <w:rsid w:val="70CC0A36"/>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27F4F"/>
    <w:rsid w:val="7B09318D"/>
    <w:rsid w:val="7B32243F"/>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7">
    <w:name w:val="font6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8295</Words>
  <Characters>8883</Characters>
  <Lines>53</Lines>
  <Paragraphs>15</Paragraphs>
  <TotalTime>9</TotalTime>
  <ScaleCrop>false</ScaleCrop>
  <LinksUpToDate>false</LinksUpToDate>
  <CharactersWithSpaces>10217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2025-06-16T02:26:00Z</cp:lastPrinted>
  <dcterms:modified xsi:type="dcterms:W3CDTF">2025-07-15T06:53:19Z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7F2E3CB5345F4B3F84466738355C817C</vt:lpwstr>
  </property>
  <property fmtid="{D5CDD505-2E9C-101B-9397-08002B2CF9AE}" pid="4" name="KSOTemplateDocerSaveRecord">
    <vt:lpwstr>eyJoZGlkIjoiMTJhMzY5NTZlMjQ5NzNjMzkwZmE1ZjFmZjcxYmM5YmYiLCJ1c2VySWQiOiI1NTk2NjcxNTIifQ==</vt:lpwstr>
  </property>
</Properties>
</file>