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28009"/>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12月份五金配件采购项目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CG-WJ-2512003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12月份五金配件采购项目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十二</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7</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14</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28</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6995"/>
      <w:bookmarkStart w:id="5" w:name="_Toc530583878"/>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12月份五金配件采购项目进行招标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SX-CG-WJ-2512003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319" w:type="pct"/>
        <w:jc w:val="center"/>
        <w:tblLayout w:type="fixed"/>
        <w:tblCellMar>
          <w:top w:w="0" w:type="dxa"/>
          <w:left w:w="108" w:type="dxa"/>
          <w:bottom w:w="0" w:type="dxa"/>
          <w:right w:w="108" w:type="dxa"/>
        </w:tblCellMar>
      </w:tblPr>
      <w:tblGrid>
        <w:gridCol w:w="719"/>
        <w:gridCol w:w="1884"/>
        <w:gridCol w:w="2599"/>
        <w:gridCol w:w="915"/>
        <w:gridCol w:w="932"/>
        <w:gridCol w:w="1289"/>
        <w:gridCol w:w="1542"/>
      </w:tblGrid>
      <w:tr w14:paraId="61D198AD">
        <w:tblPrEx>
          <w:tblCellMar>
            <w:top w:w="0" w:type="dxa"/>
            <w:left w:w="108" w:type="dxa"/>
            <w:bottom w:w="0" w:type="dxa"/>
            <w:right w:w="108" w:type="dxa"/>
          </w:tblCellMar>
        </w:tblPrEx>
        <w:trPr>
          <w:trHeight w:val="467"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89" w:type="dxa"/>
            <w:tcBorders>
              <w:top w:val="single" w:color="000000" w:sz="4" w:space="0"/>
              <w:left w:val="single" w:color="000000" w:sz="4" w:space="0"/>
              <w:bottom w:val="single" w:color="000000" w:sz="4" w:space="0"/>
              <w:right w:val="single" w:color="000000" w:sz="4" w:space="0"/>
            </w:tcBorders>
            <w:noWrap/>
            <w:vAlign w:val="center"/>
          </w:tcPr>
          <w:p w14:paraId="22C933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1167F6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34B57E54">
        <w:tblPrEx>
          <w:tblCellMar>
            <w:top w:w="0" w:type="dxa"/>
            <w:left w:w="108" w:type="dxa"/>
            <w:bottom w:w="0" w:type="dxa"/>
            <w:right w:w="108" w:type="dxa"/>
          </w:tblCellMar>
        </w:tblPrEx>
        <w:trPr>
          <w:trHeight w:val="529"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6319/C3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A442B3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8CB74A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16667B0">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DE823CB">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2960597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33173C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6311-2RSI</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8BDF26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F4917C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8BB5B7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461070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FDADD8E">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61C1D9D2">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03EED79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BE2E67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6205-2Z</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E16367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AEF0A6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A1CBF0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9FCC92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679640A">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6C532B17">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46B703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F8B560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6322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8DF783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23B24D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DA615E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AD270F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2F7A4E0">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B6C2846">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4F2BB53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29AEC1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6319/C3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65C722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EBB782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5786AD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BEA73A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1C48662">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7ED76EA4">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7E26634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6EFFEB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6312 ZZC3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F56A60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8CF7DC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AA93B5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14EC31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87E2561">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4958368D">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2310898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44C15E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6316-2Z/C3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C54E22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B23733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084292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19E5F3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DCA3CAB">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1F37907">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2E51285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PE法兰</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85C884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704B49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A666E7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CF6815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3CE5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法兰头配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法兰片及垫片</w:t>
            </w:r>
          </w:p>
        </w:tc>
      </w:tr>
      <w:tr w14:paraId="450FA816">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361A4A4">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76036">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PE管子</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54C0D">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Φ50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DBFA7">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BC696">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支</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DF5004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C56D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6米一支、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规格50*4.6</w:t>
            </w:r>
          </w:p>
        </w:tc>
      </w:tr>
      <w:tr w14:paraId="4FF6A559">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357E29FF">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51FFFD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PE弯头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08F139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Φ50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6E79F4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413126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6A0EDE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1813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规格50*4.6</w:t>
            </w:r>
          </w:p>
        </w:tc>
      </w:tr>
      <w:tr w14:paraId="327091FD">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C16C494">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1F8301E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阀塞</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F3F1FE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WTP7.0-28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4CC2BD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C218CB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5B8497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2B65E4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1F798BE">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70CA4449">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47A687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铝塑管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77F7A1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26781D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200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0E8DA0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米</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3BCB54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224973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23EBB10">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3FE2C55">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628A02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通膜机软管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4648B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ZDTMP-01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ADA79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86E3D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A13149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CD56FB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C8E2ED8">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5CDA4498">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72E751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工业无线遥控器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93E2B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F21-E1B 带蘑菇头和钥匙 380V （一发一收），IP65 范围100米</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030C7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D3B39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F43665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138B34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5024204">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D6D80EB">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23AC67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溶解氧维护包</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3E541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COV45-41TN1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95728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E77A1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132ED2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E+H</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C3E2E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BC16A40">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4CAA369">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53C4B3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不锈钢户外立柱箱</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89E77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500*400*300 材质304 厚度1mm 单门带窗 立柱1000mm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3D842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2E450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3327C0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519666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40BF9E3">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28A842C">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7E4AA8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发光二极管板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0B959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TC-S(M)W型</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516D7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A93E3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E8C308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铁岭铁光（检修）</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5D0AD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71A5C8">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469DCA5">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253410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气接头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E2B64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PC12-04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CDE69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88389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B01ACB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29DE7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外螺纹气接头</w:t>
            </w:r>
          </w:p>
        </w:tc>
      </w:tr>
      <w:tr w14:paraId="3D1B5D02">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0F2F42A2">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17C163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接近开关</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1212A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NCB15-30GM50-Z4 U=3.5-30V I=100mA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FA650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37DC7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530823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德国倍加福</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A9D1B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A5D82F">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447B278B">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7064D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接近开关</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AE051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NCB8-18GM50-Z4 24VDC I=100Ma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1EF80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15108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8A77EB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德国倍加福</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932CA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50F08F">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C506EFA">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6716D9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前置过滤器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17BF8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2088243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D276C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E5169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89" w:type="dxa"/>
            <w:tcBorders>
              <w:top w:val="single" w:color="000000" w:sz="4" w:space="0"/>
              <w:left w:val="single" w:color="000000" w:sz="4" w:space="0"/>
              <w:bottom w:val="single" w:color="000000" w:sz="4" w:space="0"/>
              <w:right w:val="single" w:color="000000" w:sz="4" w:space="0"/>
            </w:tcBorders>
            <w:noWrap w:val="0"/>
            <w:vAlign w:val="bottom"/>
          </w:tcPr>
          <w:p w14:paraId="0EC58F37">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bottom"/>
          </w:tcPr>
          <w:p w14:paraId="25690C46">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C9C8663">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B921046">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CD3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过滤管</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8AB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4090638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7E9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B03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89" w:type="dxa"/>
            <w:tcBorders>
              <w:top w:val="single" w:color="000000" w:sz="4" w:space="0"/>
              <w:left w:val="single" w:color="000000" w:sz="4" w:space="0"/>
              <w:bottom w:val="single" w:color="000000" w:sz="4" w:space="0"/>
              <w:right w:val="single" w:color="000000" w:sz="4" w:space="0"/>
            </w:tcBorders>
            <w:noWrap w:val="0"/>
            <w:vAlign w:val="bottom"/>
          </w:tcPr>
          <w:p w14:paraId="212B3821">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bottom"/>
          </w:tcPr>
          <w:p w14:paraId="775DA6C0">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5E19EE9">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505A32D9">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241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PVC管</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606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DN25 白色 外径32*2.4mm 6米/支</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B59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D6B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89" w:type="dxa"/>
            <w:tcBorders>
              <w:top w:val="single" w:color="000000" w:sz="4" w:space="0"/>
              <w:left w:val="single" w:color="000000" w:sz="4" w:space="0"/>
              <w:bottom w:val="single" w:color="000000" w:sz="4" w:space="0"/>
              <w:right w:val="single" w:color="000000" w:sz="4" w:space="0"/>
            </w:tcBorders>
            <w:noWrap w:val="0"/>
            <w:vAlign w:val="bottom"/>
          </w:tcPr>
          <w:p w14:paraId="14971AAC">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bottom"/>
          </w:tcPr>
          <w:p w14:paraId="51873C9E">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FF6C509">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F585363">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CCB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PVC管</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C4D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DN20 白色 外径25*2.0mm 6米/支</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254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413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89" w:type="dxa"/>
            <w:tcBorders>
              <w:top w:val="single" w:color="000000" w:sz="4" w:space="0"/>
              <w:left w:val="single" w:color="000000" w:sz="4" w:space="0"/>
              <w:bottom w:val="single" w:color="000000" w:sz="4" w:space="0"/>
              <w:right w:val="single" w:color="000000" w:sz="4" w:space="0"/>
            </w:tcBorders>
            <w:noWrap w:val="0"/>
            <w:vAlign w:val="bottom"/>
          </w:tcPr>
          <w:p w14:paraId="4849CF33">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bottom"/>
          </w:tcPr>
          <w:p w14:paraId="77569307">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EC2CF63">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748D4542">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FC9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点火变压器</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327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5020030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E85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2E9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89" w:type="dxa"/>
            <w:tcBorders>
              <w:top w:val="single" w:color="000000" w:sz="4" w:space="0"/>
              <w:left w:val="single" w:color="000000" w:sz="4" w:space="0"/>
              <w:bottom w:val="single" w:color="000000" w:sz="4" w:space="0"/>
              <w:right w:val="single" w:color="000000" w:sz="4" w:space="0"/>
            </w:tcBorders>
            <w:noWrap w:val="0"/>
            <w:vAlign w:val="bottom"/>
          </w:tcPr>
          <w:p w14:paraId="0297F94D">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bottom"/>
          </w:tcPr>
          <w:p w14:paraId="723DCAC0">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A1E77C2">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4296D21E">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F51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点火电极</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554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IB350G  MC</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C98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3DA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89" w:type="dxa"/>
            <w:tcBorders>
              <w:top w:val="single" w:color="000000" w:sz="4" w:space="0"/>
              <w:left w:val="single" w:color="000000" w:sz="4" w:space="0"/>
              <w:bottom w:val="single" w:color="000000" w:sz="4" w:space="0"/>
              <w:right w:val="single" w:color="000000" w:sz="4" w:space="0"/>
            </w:tcBorders>
            <w:noWrap w:val="0"/>
            <w:vAlign w:val="bottom"/>
          </w:tcPr>
          <w:p w14:paraId="724B5458">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bottom"/>
          </w:tcPr>
          <w:p w14:paraId="0A84E205">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266F2A8">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4E23170">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987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点火枪</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0C7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TBR20G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8B4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2E5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89" w:type="dxa"/>
            <w:tcBorders>
              <w:top w:val="single" w:color="000000" w:sz="4" w:space="0"/>
              <w:left w:val="single" w:color="000000" w:sz="4" w:space="0"/>
              <w:bottom w:val="single" w:color="000000" w:sz="4" w:space="0"/>
              <w:right w:val="single" w:color="000000" w:sz="4" w:space="0"/>
            </w:tcBorders>
            <w:noWrap w:val="0"/>
            <w:vAlign w:val="bottom"/>
          </w:tcPr>
          <w:p w14:paraId="6A19FFEE">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bottom"/>
          </w:tcPr>
          <w:p w14:paraId="270EAB8A">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E8359B2">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30E508EC">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D4C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烟气备件*红外光源</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F23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6035440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E4A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85B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89" w:type="dxa"/>
            <w:tcBorders>
              <w:top w:val="single" w:color="000000" w:sz="4" w:space="0"/>
              <w:left w:val="single" w:color="000000" w:sz="4" w:space="0"/>
              <w:bottom w:val="single" w:color="000000" w:sz="4" w:space="0"/>
              <w:right w:val="single" w:color="000000" w:sz="4" w:space="0"/>
            </w:tcBorders>
            <w:noWrap w:val="0"/>
            <w:vAlign w:val="bottom"/>
          </w:tcPr>
          <w:p w14:paraId="56372457">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bottom"/>
          </w:tcPr>
          <w:p w14:paraId="56866034">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61E90AC">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3D489B1C">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337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光纤收发器</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5D0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TL-FC311A/B-3 SC接口 5VDC</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E72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096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FE5B8C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tp link</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9D4DB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00F7EAD">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0E5D266E">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F05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网络摄像机</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AD8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DS-2CD5A47EFWDV2-IZS</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E9D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85E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BA2239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海康威视</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C9772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A5A73C">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F93F99F">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78D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机械硬盘</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63A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ST4000VN006 4TB 256MB 3.5英寸</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C18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6C3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03E525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希捷</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D66A2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F668781">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390380DD">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AAC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网络摄像机</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1B2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DS-2CD2366WDV3-L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FC5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7ED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4C14FE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海康威视</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C0AC0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EEFA97">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758D6CF3">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ACE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内存条</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1BF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4GB 1R*8VPC3L-12800S-11-13-B4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426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3A2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A95E8B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SK</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42A58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23CE062">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7EB72BA8">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220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电脑主板</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1F5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CB3056-0001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DB8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F54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61A016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beckhoff</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47670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635F29">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5D256E1F">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818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固态硬盘</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503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KC600 512G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8A2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F00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DDEC37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金士顿</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7B94B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2CA5BE1">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6F3911C">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926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内存条</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221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DDR4 3200MHz 16Gb</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7F4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C77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DC1E56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7DAFA2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25DAA91">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65029FFC">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DC7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小型断路器</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CB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IC65N-4P/C40A</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CA6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114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E01FF1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8CCE7C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C05BE8B">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05E2D498">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A24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柴发蓄电池</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D53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骆驼 6-QW-175min-R N100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53A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3DC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7E5EC9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骆驼</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FC1B2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DBF8BB">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7B7C0A9D">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CC3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过滤器滤芯</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491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LGLC-60A</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111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DEA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5774F6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E4FE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介质：压缩空气；广州昊中机电；玻璃纤维</w:t>
            </w:r>
          </w:p>
        </w:tc>
      </w:tr>
      <w:tr w14:paraId="361486B6">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A43A9C8">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BD7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过滤器滤芯</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EEC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LGLC-60B</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4D2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956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14F16B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F319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介质：压缩空气；广州昊中机电；玻璃纤维</w:t>
            </w:r>
          </w:p>
        </w:tc>
      </w:tr>
      <w:tr w14:paraId="7CD209FD">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0AC22618">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1D3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过滤器滤芯</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EFE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HZL60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AE0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2FD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C9B0CD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C739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介质：压缩空气；广州昊中机电；玻璃纤维</w:t>
            </w:r>
          </w:p>
        </w:tc>
      </w:tr>
      <w:tr w14:paraId="1C850EB8">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57D056BD">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63B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精密级滤芯A</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39E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GL-50  1um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BE6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EAC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A299CE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45A1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介质：压缩空气；广州昊中机电；玻璃纤维</w:t>
            </w:r>
          </w:p>
        </w:tc>
      </w:tr>
      <w:tr w14:paraId="1980745F">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742C5FFC">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DAC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精密级滤芯B/C</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A97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GL-50  0.1um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B28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C4F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FE24E1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C264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介质：压缩空气；广州昊中机电；纤维素基</w:t>
            </w:r>
          </w:p>
        </w:tc>
      </w:tr>
      <w:tr w14:paraId="077AE98A">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5DAACD42">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BB7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不锈钢过滤器</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D5A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GL41W-16DN50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3C3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EEF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0A8518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40DD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介质：常温冷却水</w:t>
            </w:r>
          </w:p>
        </w:tc>
      </w:tr>
      <w:tr w14:paraId="6690B7AC">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4B24367E">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00A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滤芯</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0B5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GLC-60A  1μm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2C3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CDE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69A860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3E9C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介质：压缩空气；广州昊中机电；玻璃纤维</w:t>
            </w:r>
          </w:p>
        </w:tc>
      </w:tr>
      <w:tr w14:paraId="3A669113">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4F3DB784">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C32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滤芯</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36F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GLC-60B  0.01μm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633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CA1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057E92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9C2B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介质：压缩空气；广州昊中机电；纤维素基</w:t>
            </w:r>
          </w:p>
        </w:tc>
      </w:tr>
      <w:tr w14:paraId="1661726F">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E07BF1F">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586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滤芯</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2A8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GLC-60C  0.01μm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711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1A8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644EA0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FEF5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介质：压缩空气；广州昊中机电；纤维素基</w:t>
            </w:r>
          </w:p>
        </w:tc>
      </w:tr>
      <w:tr w14:paraId="529E6FBB">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463ABC9F">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41D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螺栓</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93B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M20*200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3C0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3E3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D71CCB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661F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B564C93">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3EF2366B">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1BA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不锈钢金属软管</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09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DN25*2M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967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6FC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B7A94F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258E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活法兰式</w:t>
            </w:r>
          </w:p>
        </w:tc>
      </w:tr>
      <w:tr w14:paraId="2372D46F">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51E11104">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6EC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气管</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84B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8*5 100米 透明</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9C9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3E2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3DD8C7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092C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15600D">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5144747A">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A05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橡胶软接头</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5F1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373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36D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110CA6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22E4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碳钢法兰（国标）</w:t>
            </w:r>
          </w:p>
        </w:tc>
      </w:tr>
      <w:tr w14:paraId="484DA72A">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FEB72F3">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90E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橡胶软接头</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5EB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7F9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B76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011F64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C945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碳钢法兰（国标）</w:t>
            </w:r>
          </w:p>
        </w:tc>
      </w:tr>
      <w:tr w14:paraId="7DBEC6AA">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5135C449">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3DA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偏心轴承</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5ED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RN309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B6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CD3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F61C26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3F85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RN309M，带轴套，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内径25MM，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速比28，轴承内径45MM。</w:t>
            </w:r>
          </w:p>
        </w:tc>
      </w:tr>
      <w:tr w14:paraId="642FABD8">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4E5F6760">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788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机械密封</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541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50HHSDA(JF),GLS80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0D1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17D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0A3DBD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9C16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A8FCEA9">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1727443D">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573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轴承组件</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64E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50HHSDA(JF),合装成品组件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1C7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182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FE43A7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BB3E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石灰浆泵轴承总成</w:t>
            </w:r>
          </w:p>
        </w:tc>
      </w:tr>
      <w:tr w14:paraId="2F5EDE3D">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4DD00DC1">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0AE621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方形排水沟盖板</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69A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380mm*680mm*40mm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材料：树脂</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38B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A44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89" w:type="dxa"/>
            <w:tcBorders>
              <w:top w:val="single" w:color="000000" w:sz="4" w:space="0"/>
              <w:left w:val="single" w:color="000000" w:sz="4" w:space="0"/>
              <w:bottom w:val="single" w:color="000000" w:sz="4" w:space="0"/>
              <w:right w:val="single" w:color="000000" w:sz="4" w:space="0"/>
            </w:tcBorders>
            <w:noWrap w:val="0"/>
            <w:vAlign w:val="bottom"/>
          </w:tcPr>
          <w:p w14:paraId="3AB2231C">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7281A3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C9C0B96">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1926E84">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D92CC7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摩托罗拉对讲机</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D5E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M66i</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F35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EC9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89" w:type="dxa"/>
            <w:tcBorders>
              <w:top w:val="single" w:color="000000" w:sz="4" w:space="0"/>
              <w:left w:val="single" w:color="000000" w:sz="4" w:space="0"/>
              <w:bottom w:val="single" w:color="000000" w:sz="4" w:space="0"/>
              <w:right w:val="single" w:color="000000" w:sz="4" w:space="0"/>
            </w:tcBorders>
            <w:noWrap w:val="0"/>
            <w:vAlign w:val="bottom"/>
          </w:tcPr>
          <w:p w14:paraId="7AB936CA">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62CAA7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带调频</w:t>
            </w:r>
          </w:p>
        </w:tc>
      </w:tr>
      <w:tr w14:paraId="24FF9229">
        <w:tblPrEx>
          <w:tblCellMar>
            <w:top w:w="0" w:type="dxa"/>
            <w:left w:w="108" w:type="dxa"/>
            <w:bottom w:w="0" w:type="dxa"/>
            <w:right w:w="108" w:type="dxa"/>
          </w:tblCellMar>
        </w:tblPrEx>
        <w:trPr>
          <w:trHeight w:val="53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5708ADD5">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6D1A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防滑草垫</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6DD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100cm*100cm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FAB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6C7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平方米</w:t>
            </w:r>
          </w:p>
        </w:tc>
        <w:tc>
          <w:tcPr>
            <w:tcW w:w="1289" w:type="dxa"/>
            <w:tcBorders>
              <w:top w:val="single" w:color="000000" w:sz="4" w:space="0"/>
              <w:left w:val="single" w:color="000000" w:sz="4" w:space="0"/>
              <w:bottom w:val="single" w:color="000000" w:sz="4" w:space="0"/>
              <w:right w:val="single" w:color="000000" w:sz="4" w:space="0"/>
            </w:tcBorders>
            <w:noWrap w:val="0"/>
            <w:vAlign w:val="bottom"/>
          </w:tcPr>
          <w:p w14:paraId="7E82AC19">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6264CA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人民币33</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4.参与本次项目的投标单位需保证产品是全新且质量合格的现货或生产周期能够满足采购人实际使用需求，并提供相关出厂报告及合格证明。</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5F36A1A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530583922"/>
      <w:bookmarkStart w:id="9" w:name="_Toc23057"/>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1月14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bookmarkStart w:id="21" w:name="_GoBack"/>
      <w:bookmarkEnd w:id="21"/>
      <w:r>
        <w:rPr>
          <w:rFonts w:hint="eastAsia" w:ascii="仿宋_GB2312" w:eastAsia="仿宋_GB2312"/>
          <w:sz w:val="30"/>
          <w:szCs w:val="30"/>
        </w:rPr>
        <w:t>年</w:t>
      </w:r>
      <w:r>
        <w:rPr>
          <w:rFonts w:hint="eastAsia" w:ascii="仿宋_GB2312" w:eastAsia="仿宋_GB2312"/>
          <w:sz w:val="30"/>
          <w:szCs w:val="30"/>
          <w:lang w:val="en-US" w:eastAsia="zh-CN"/>
        </w:rPr>
        <w:t>1</w:t>
      </w:r>
      <w:r>
        <w:rPr>
          <w:rFonts w:hint="eastAsia" w:ascii="仿宋_GB2312" w:eastAsia="仿宋_GB2312"/>
          <w:sz w:val="30"/>
          <w:szCs w:val="30"/>
        </w:rPr>
        <w:t>月</w:t>
      </w:r>
      <w:r>
        <w:rPr>
          <w:rFonts w:hint="eastAsia" w:ascii="仿宋_GB2312" w:eastAsia="仿宋_GB2312"/>
          <w:sz w:val="30"/>
          <w:szCs w:val="30"/>
          <w:lang w:val="en-US" w:eastAsia="zh-CN"/>
        </w:rPr>
        <w:t>13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12月31</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55D780DF">
      <w:pPr>
        <w:pStyle w:val="2"/>
        <w:rPr>
          <w:rFonts w:hint="eastAsia" w:ascii="仿宋_GB2312" w:eastAsia="仿宋_GB2312"/>
          <w:sz w:val="30"/>
          <w:szCs w:val="30"/>
        </w:rPr>
      </w:pPr>
    </w:p>
    <w:p w14:paraId="70FC8F71">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301F66B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本项目为单次供货项目，根据我司实际要求供货期进行供货。供货方接到我司送货通知后，3个工作日内将货物如数送至我司指定地点。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01741C2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2026"/>
        <w:gridCol w:w="1150"/>
        <w:gridCol w:w="945"/>
        <w:gridCol w:w="1022"/>
        <w:gridCol w:w="950"/>
        <w:gridCol w:w="1288"/>
      </w:tblGrid>
      <w:tr w14:paraId="6E540B5A">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49CA8194">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196A7B2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产品名称</w:t>
            </w:r>
          </w:p>
        </w:tc>
        <w:tc>
          <w:tcPr>
            <w:tcW w:w="2026" w:type="dxa"/>
            <w:tcBorders>
              <w:top w:val="single" w:color="auto" w:sz="4" w:space="0"/>
              <w:left w:val="nil"/>
              <w:bottom w:val="single" w:color="auto" w:sz="4" w:space="0"/>
              <w:right w:val="single" w:color="auto" w:sz="4" w:space="0"/>
            </w:tcBorders>
            <w:noWrap w:val="0"/>
            <w:vAlign w:val="center"/>
          </w:tcPr>
          <w:p w14:paraId="7BFFFF7E">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型号规格</w:t>
            </w:r>
          </w:p>
        </w:tc>
        <w:tc>
          <w:tcPr>
            <w:tcW w:w="1150" w:type="dxa"/>
            <w:tcBorders>
              <w:top w:val="single" w:color="auto" w:sz="4" w:space="0"/>
              <w:left w:val="nil"/>
              <w:bottom w:val="single" w:color="auto" w:sz="4" w:space="0"/>
              <w:right w:val="single" w:color="auto" w:sz="4" w:space="0"/>
            </w:tcBorders>
            <w:noWrap w:val="0"/>
            <w:vAlign w:val="center"/>
          </w:tcPr>
          <w:p w14:paraId="0D15C44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945" w:type="dxa"/>
            <w:tcBorders>
              <w:top w:val="single" w:color="auto" w:sz="4" w:space="0"/>
              <w:left w:val="nil"/>
              <w:bottom w:val="single" w:color="auto" w:sz="4" w:space="0"/>
              <w:right w:val="single" w:color="auto" w:sz="4" w:space="0"/>
            </w:tcBorders>
            <w:noWrap w:val="0"/>
            <w:vAlign w:val="center"/>
          </w:tcPr>
          <w:p w14:paraId="15055B44">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1022" w:type="dxa"/>
            <w:tcBorders>
              <w:top w:val="single" w:color="auto" w:sz="4" w:space="0"/>
              <w:left w:val="nil"/>
              <w:bottom w:val="single" w:color="auto" w:sz="4" w:space="0"/>
              <w:right w:val="single" w:color="auto" w:sz="4" w:space="0"/>
            </w:tcBorders>
            <w:noWrap w:val="0"/>
            <w:vAlign w:val="center"/>
          </w:tcPr>
          <w:p w14:paraId="1C90450E">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950" w:type="dxa"/>
            <w:tcBorders>
              <w:top w:val="single" w:color="auto" w:sz="4" w:space="0"/>
              <w:left w:val="nil"/>
              <w:bottom w:val="single" w:color="auto" w:sz="4" w:space="0"/>
              <w:right w:val="single" w:color="auto" w:sz="4" w:space="0"/>
            </w:tcBorders>
            <w:noWrap w:val="0"/>
            <w:vAlign w:val="center"/>
          </w:tcPr>
          <w:p w14:paraId="1D628819">
            <w:pPr>
              <w:adjustRightInd/>
              <w:snapToGrid/>
              <w:spacing w:after="0"/>
              <w:jc w:val="center"/>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金额（元）</w:t>
            </w:r>
          </w:p>
        </w:tc>
        <w:tc>
          <w:tcPr>
            <w:tcW w:w="1288" w:type="dxa"/>
            <w:tcBorders>
              <w:top w:val="single" w:color="auto" w:sz="4" w:space="0"/>
              <w:left w:val="nil"/>
              <w:bottom w:val="single" w:color="auto" w:sz="4" w:space="0"/>
              <w:right w:val="single" w:color="auto" w:sz="4" w:space="0"/>
            </w:tcBorders>
            <w:noWrap w:val="0"/>
            <w:vAlign w:val="center"/>
          </w:tcPr>
          <w:p w14:paraId="320B25EC">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品牌</w:t>
            </w:r>
          </w:p>
        </w:tc>
      </w:tr>
      <w:tr w14:paraId="0584E2DA">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5E91E627">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0914C79B">
            <w:pPr>
              <w:adjustRightInd/>
              <w:snapToGrid/>
              <w:spacing w:after="0"/>
              <w:jc w:val="center"/>
              <w:rPr>
                <w:rFonts w:hint="eastAsia" w:ascii="Times New Roman" w:hAnsi="Times New Roman" w:eastAsia="方正仿宋_GBK" w:cs="Times New Roman"/>
                <w:b/>
                <w:bCs/>
                <w:sz w:val="24"/>
                <w:szCs w:val="24"/>
              </w:rPr>
            </w:pPr>
          </w:p>
        </w:tc>
        <w:tc>
          <w:tcPr>
            <w:tcW w:w="2026" w:type="dxa"/>
            <w:tcBorders>
              <w:top w:val="nil"/>
              <w:left w:val="nil"/>
              <w:bottom w:val="single" w:color="auto" w:sz="4" w:space="0"/>
              <w:right w:val="single" w:color="auto" w:sz="4" w:space="0"/>
            </w:tcBorders>
            <w:shd w:val="clear" w:color="000000" w:fill="FFFFFF"/>
            <w:noWrap w:val="0"/>
            <w:vAlign w:val="center"/>
          </w:tcPr>
          <w:p w14:paraId="43C64E6F">
            <w:pPr>
              <w:adjustRightInd/>
              <w:snapToGrid/>
              <w:spacing w:after="0"/>
              <w:jc w:val="center"/>
              <w:rPr>
                <w:rFonts w:hint="eastAsia" w:ascii="Times New Roman" w:hAnsi="Times New Roman" w:eastAsia="方正仿宋_GBK" w:cs="Times New Roman"/>
                <w:b/>
                <w:bCs/>
                <w:sz w:val="24"/>
                <w:szCs w:val="24"/>
              </w:rPr>
            </w:pPr>
          </w:p>
        </w:tc>
        <w:tc>
          <w:tcPr>
            <w:tcW w:w="1150" w:type="dxa"/>
            <w:tcBorders>
              <w:top w:val="nil"/>
              <w:left w:val="nil"/>
              <w:bottom w:val="single" w:color="auto" w:sz="4" w:space="0"/>
              <w:right w:val="single" w:color="auto" w:sz="4" w:space="0"/>
            </w:tcBorders>
            <w:shd w:val="clear" w:color="000000" w:fill="FFFFFF"/>
            <w:noWrap w:val="0"/>
            <w:vAlign w:val="center"/>
          </w:tcPr>
          <w:p w14:paraId="6B9DB5FE">
            <w:pPr>
              <w:adjustRightInd/>
              <w:snapToGrid/>
              <w:spacing w:after="0"/>
              <w:jc w:val="center"/>
              <w:rPr>
                <w:rFonts w:hint="default" w:ascii="Times New Roman" w:hAnsi="Times New Roman" w:eastAsia="方正仿宋_GBK" w:cs="Times New Roman"/>
                <w:b/>
                <w:bCs/>
                <w:sz w:val="24"/>
                <w:szCs w:val="24"/>
              </w:rPr>
            </w:pPr>
          </w:p>
        </w:tc>
        <w:tc>
          <w:tcPr>
            <w:tcW w:w="945" w:type="dxa"/>
            <w:tcBorders>
              <w:top w:val="nil"/>
              <w:left w:val="nil"/>
              <w:bottom w:val="single" w:color="auto" w:sz="4" w:space="0"/>
              <w:right w:val="single" w:color="auto" w:sz="4" w:space="0"/>
            </w:tcBorders>
            <w:shd w:val="clear" w:color="000000" w:fill="FFFFFF"/>
            <w:noWrap w:val="0"/>
            <w:vAlign w:val="center"/>
          </w:tcPr>
          <w:p w14:paraId="292316FA">
            <w:pPr>
              <w:adjustRightInd/>
              <w:snapToGrid/>
              <w:spacing w:after="0"/>
              <w:jc w:val="center"/>
              <w:rPr>
                <w:rFonts w:hint="default" w:ascii="Times New Roman" w:hAnsi="Times New Roman" w:eastAsia="方正仿宋_GBK" w:cs="Times New Roman"/>
                <w:b/>
                <w:bCs/>
                <w:sz w:val="24"/>
                <w:szCs w:val="24"/>
              </w:rPr>
            </w:pPr>
          </w:p>
        </w:tc>
        <w:tc>
          <w:tcPr>
            <w:tcW w:w="1022" w:type="dxa"/>
            <w:tcBorders>
              <w:top w:val="nil"/>
              <w:left w:val="nil"/>
              <w:bottom w:val="single" w:color="auto" w:sz="4" w:space="0"/>
              <w:right w:val="single" w:color="auto" w:sz="4" w:space="0"/>
            </w:tcBorders>
            <w:noWrap w:val="0"/>
            <w:vAlign w:val="center"/>
          </w:tcPr>
          <w:p w14:paraId="5634A402">
            <w:pPr>
              <w:adjustRightInd/>
              <w:snapToGrid/>
              <w:spacing w:after="0"/>
              <w:jc w:val="center"/>
              <w:rPr>
                <w:rFonts w:hint="default" w:ascii="Times New Roman" w:hAnsi="Times New Roman" w:eastAsia="方正仿宋_GBK" w:cs="Times New Roman"/>
                <w:b/>
                <w:bCs/>
                <w:sz w:val="24"/>
                <w:szCs w:val="24"/>
              </w:rPr>
            </w:pPr>
          </w:p>
        </w:tc>
        <w:tc>
          <w:tcPr>
            <w:tcW w:w="950" w:type="dxa"/>
            <w:tcBorders>
              <w:top w:val="nil"/>
              <w:left w:val="nil"/>
              <w:bottom w:val="single" w:color="auto" w:sz="4" w:space="0"/>
              <w:right w:val="single" w:color="auto" w:sz="4" w:space="0"/>
            </w:tcBorders>
            <w:noWrap w:val="0"/>
            <w:vAlign w:val="center"/>
          </w:tcPr>
          <w:p w14:paraId="339A738C">
            <w:pPr>
              <w:adjustRightInd/>
              <w:snapToGrid/>
              <w:spacing w:after="0"/>
              <w:jc w:val="center"/>
              <w:rPr>
                <w:rFonts w:hint="default" w:ascii="Times New Roman" w:hAnsi="Times New Roman" w:eastAsia="方正仿宋_GBK" w:cs="Times New Roman"/>
                <w:b/>
                <w:bCs/>
                <w:sz w:val="24"/>
                <w:szCs w:val="24"/>
              </w:rPr>
            </w:pPr>
          </w:p>
        </w:tc>
        <w:tc>
          <w:tcPr>
            <w:tcW w:w="1288" w:type="dxa"/>
            <w:tcBorders>
              <w:top w:val="nil"/>
              <w:left w:val="nil"/>
              <w:bottom w:val="single" w:color="auto" w:sz="4" w:space="0"/>
              <w:right w:val="single" w:color="auto" w:sz="4" w:space="0"/>
            </w:tcBorders>
            <w:noWrap w:val="0"/>
            <w:vAlign w:val="center"/>
          </w:tcPr>
          <w:p w14:paraId="20559DAC">
            <w:pPr>
              <w:adjustRightInd/>
              <w:snapToGrid/>
              <w:spacing w:after="0"/>
              <w:jc w:val="center"/>
              <w:rPr>
                <w:rFonts w:hint="eastAsia" w:ascii="Times New Roman" w:hAnsi="Times New Roman" w:eastAsia="方正仿宋_GBK" w:cs="Times New Roman"/>
                <w:b/>
                <w:bCs/>
                <w:sz w:val="24"/>
                <w:szCs w:val="24"/>
              </w:rPr>
            </w:pPr>
          </w:p>
        </w:tc>
      </w:tr>
      <w:tr w14:paraId="28611B22">
        <w:tblPrEx>
          <w:tblCellMar>
            <w:top w:w="0" w:type="dxa"/>
            <w:left w:w="108" w:type="dxa"/>
            <w:bottom w:w="0" w:type="dxa"/>
            <w:right w:w="108" w:type="dxa"/>
          </w:tblCellMar>
        </w:tblPrEx>
        <w:trPr>
          <w:trHeight w:val="836" w:hRule="atLeast"/>
          <w:jc w:val="center"/>
        </w:trPr>
        <w:tc>
          <w:tcPr>
            <w:tcW w:w="6311" w:type="dxa"/>
            <w:gridSpan w:val="5"/>
            <w:tcBorders>
              <w:top w:val="nil"/>
              <w:left w:val="single" w:color="auto" w:sz="4" w:space="0"/>
              <w:bottom w:val="single" w:color="auto" w:sz="4" w:space="0"/>
              <w:right w:val="single" w:color="auto" w:sz="4" w:space="0"/>
            </w:tcBorders>
            <w:noWrap w:val="0"/>
            <w:vAlign w:val="center"/>
          </w:tcPr>
          <w:p w14:paraId="31D57D39">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3"/>
            <w:tcBorders>
              <w:top w:val="nil"/>
              <w:left w:val="single" w:color="auto" w:sz="4" w:space="0"/>
              <w:bottom w:val="single" w:color="auto" w:sz="4" w:space="0"/>
              <w:right w:val="single" w:color="auto" w:sz="4" w:space="0"/>
            </w:tcBorders>
            <w:noWrap w:val="0"/>
            <w:vAlign w:val="center"/>
          </w:tcPr>
          <w:p w14:paraId="03F9C524">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5F549FBA">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6B205E4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47EACDB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5EEEB3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时间：本项目为单次供货项目，根据我司实际要求供货期进行供货。供货方接到我司送货通知后，3个工作日内将货物如数送至我司指定地点。</w:t>
      </w:r>
    </w:p>
    <w:p w14:paraId="4167FDD2">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0919DE7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highlight w:val="none"/>
          <w:lang w:val="en-US" w:eastAsia="zh-CN"/>
        </w:rPr>
        <w:t>供货方</w:t>
      </w:r>
      <w:r>
        <w:rPr>
          <w:rFonts w:hint="eastAsia" w:ascii="方正仿宋_GBK" w:hAnsi="方正仿宋_GBK" w:eastAsia="方正仿宋_GBK" w:cs="方正仿宋_GBK"/>
          <w:sz w:val="28"/>
          <w:szCs w:val="28"/>
          <w:highlight w:val="none"/>
        </w:rPr>
        <w:t>所提供的产品必须符合行业的国际标准和我国现行的产品认证制度规定，并</w:t>
      </w:r>
      <w:r>
        <w:rPr>
          <w:rFonts w:hint="eastAsia" w:ascii="方正仿宋_GBK" w:hAnsi="方正仿宋_GBK" w:eastAsia="方正仿宋_GBK" w:cs="方正仿宋_GBK"/>
          <w:sz w:val="28"/>
          <w:szCs w:val="28"/>
          <w:highlight w:val="none"/>
          <w:lang w:val="en-US" w:eastAsia="zh-CN"/>
        </w:rPr>
        <w:t>符合现场使用及安装要求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F3F2516">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110C8D2">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12月份五金配件采购项目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12月份五金配件采购项目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SX-CG-WJ-2512003</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608F9CB3">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12月份五金配件采购 </w:t>
      </w:r>
      <w:r>
        <w:rPr>
          <w:rFonts w:hint="eastAsia" w:ascii="仿宋" w:hAnsi="仿宋" w:eastAsia="仿宋" w:cs="仿宋"/>
          <w:sz w:val="30"/>
          <w:szCs w:val="30"/>
          <w:u w:val="none"/>
          <w:lang w:val="en-US" w:eastAsia="zh-CN"/>
        </w:rPr>
        <w:t>项目。</w:t>
      </w:r>
    </w:p>
    <w:tbl>
      <w:tblPr>
        <w:tblStyle w:val="13"/>
        <w:tblW w:w="5904" w:type="pct"/>
        <w:jc w:val="center"/>
        <w:tblLayout w:type="fixed"/>
        <w:tblCellMar>
          <w:top w:w="0" w:type="dxa"/>
          <w:left w:w="108" w:type="dxa"/>
          <w:bottom w:w="0" w:type="dxa"/>
          <w:right w:w="108" w:type="dxa"/>
        </w:tblCellMar>
      </w:tblPr>
      <w:tblGrid>
        <w:gridCol w:w="616"/>
        <w:gridCol w:w="1652"/>
        <w:gridCol w:w="2599"/>
        <w:gridCol w:w="915"/>
        <w:gridCol w:w="932"/>
        <w:gridCol w:w="1005"/>
        <w:gridCol w:w="1090"/>
        <w:gridCol w:w="1024"/>
        <w:gridCol w:w="1136"/>
      </w:tblGrid>
      <w:tr w14:paraId="31786F89">
        <w:tblPrEx>
          <w:tblCellMar>
            <w:top w:w="0" w:type="dxa"/>
            <w:left w:w="108" w:type="dxa"/>
            <w:bottom w:w="0" w:type="dxa"/>
            <w:right w:w="108" w:type="dxa"/>
          </w:tblCellMar>
        </w:tblPrEx>
        <w:trPr>
          <w:trHeight w:val="467"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3C54A0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F5BB7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2984BE6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6264A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7C8443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BC7B0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90" w:type="dxa"/>
            <w:tcBorders>
              <w:top w:val="single" w:color="000000" w:sz="4" w:space="0"/>
              <w:left w:val="single" w:color="000000" w:sz="4" w:space="0"/>
              <w:bottom w:val="single" w:color="000000" w:sz="4" w:space="0"/>
              <w:right w:val="single" w:color="000000" w:sz="4" w:space="0"/>
            </w:tcBorders>
            <w:noWrap/>
            <w:vAlign w:val="center"/>
          </w:tcPr>
          <w:p w14:paraId="1C1ABD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024" w:type="dxa"/>
            <w:tcBorders>
              <w:top w:val="single" w:color="000000" w:sz="4" w:space="0"/>
              <w:left w:val="single" w:color="000000" w:sz="4" w:space="0"/>
              <w:bottom w:val="single" w:color="000000" w:sz="4" w:space="0"/>
              <w:right w:val="single" w:color="000000" w:sz="4" w:space="0"/>
            </w:tcBorders>
            <w:noWrap/>
            <w:vAlign w:val="center"/>
          </w:tcPr>
          <w:p w14:paraId="6E66C7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2BAC58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451FD1DD">
        <w:tblPrEx>
          <w:tblCellMar>
            <w:top w:w="0" w:type="dxa"/>
            <w:left w:w="108" w:type="dxa"/>
            <w:bottom w:w="0" w:type="dxa"/>
            <w:right w:w="108" w:type="dxa"/>
          </w:tblCellMar>
        </w:tblPrEx>
        <w:trPr>
          <w:trHeight w:val="529"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1EE5951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2B97892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9C6655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6319/C3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828C40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40DF82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E12E9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0BE1DC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39242A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19CA12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BFA1D17">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190378A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5F718ED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313D33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6311-2RSI</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B44EBA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A3A425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B8B6B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EE46AB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B4B04E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CD5A73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4A86D16">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210341D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570E69E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E1C955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6205-2Z</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B97C8E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50777C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FE6E1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96B270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B2284C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3E9544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E468A2E">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2B0E40F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3F46C25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B006CE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6322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DFB747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3FA00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C2371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9540A0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53C2A28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B3E95D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4D888BC">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2F0DB39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2D280D3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C37A67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6319/C3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D418BE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0F4C55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D87C1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775AA2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452999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0742D1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0551FEC">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20C2675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0767CC5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E09085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6312 ZZC3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8FAAF2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06BF3A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1F0F1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A7F5F0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2E30EF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2EF834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6E8E3DB">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2E76282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50D33A6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轴承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68BE28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SKF 6316-2Z/C3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14A58E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7AD00E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83E6D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7DFCBC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659014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B76806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336B57B">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42EBF24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5847C93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PE法兰</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2A2EFA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847202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8749D7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29490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84EF3D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3EFBBF3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D2B2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法兰头配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法兰片及垫片</w:t>
            </w:r>
          </w:p>
        </w:tc>
      </w:tr>
      <w:tr w14:paraId="4774408C">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3C86DE9B">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2D348">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PE管子</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C6F85">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Φ50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812D8">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13BD4">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67A8C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A50C58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8C3913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DDAA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6米一支、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规格50*4.6</w:t>
            </w:r>
          </w:p>
        </w:tc>
      </w:tr>
      <w:tr w14:paraId="1739CEDA">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198497D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1605A75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PE弯头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82AB46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Φ50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5C25E9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E3F472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E6833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22D46B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35A84FE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57C9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规格50*4.6</w:t>
            </w:r>
          </w:p>
        </w:tc>
      </w:tr>
      <w:tr w14:paraId="2179ECDB">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3F6639A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0BB24BA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阀塞</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CE3BD9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WTP7.0-28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C5D072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622087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B115B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E40333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E603DD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190076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717E0DA">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7992AB2F">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36AE101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铝塑管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5E86BC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53D1F3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200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4DB600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95F47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F714BE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DDA0E6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2CDD8E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0F5A302">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38AB867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1A526D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通膜机软管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8B033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ZDTMP-01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64817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1675E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39AF7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D152F8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3192AE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C50EE9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BD89938">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5E4B0A3F">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2E1D41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工业无线遥控器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B560E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F21-E1B 带蘑菇头和钥匙 380V （一发一收），IP65 范围100米</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61717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FF02E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4A0AA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62EC0B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0C4070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81A308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5D59372">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42E356E3">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270A29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溶解氧维护包</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23AD6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COV45-41TN1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3D0BE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9DD2C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A7F7E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3F0591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AE3C2F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E+H</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E226D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DC2ECD5">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1585F57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5144F1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不锈钢户外立柱箱</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4C2DE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500*400*300 材质304 厚度1mm 单门带窗 立柱1000mm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F4CB2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B8F78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A994E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2649DE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0D878F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1BCC61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5156B68">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3069E04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4FCAF8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发光二极管板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E75DC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TC-S(M)W型</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1CF4F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4C88F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7EC14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311384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462406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铁岭铁光（检修）</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3E863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304105">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407E148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65B56A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气接头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F68C8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PC12-04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C7056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B3565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787E3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FBEE14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DB5C6E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290D6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外螺纹气接头</w:t>
            </w:r>
          </w:p>
        </w:tc>
      </w:tr>
      <w:tr w14:paraId="39BD7270">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33EF0E2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666C44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接近开关</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5FE12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NCB15-30GM50-Z4 U=3.5-30V I=100mA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87521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4D858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59F60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FC1B54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34B378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德国倍加福</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B3FF3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A3F4A6">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4A1C562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75F943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接近开关</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305C8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NCB8-18GM50-Z4 24VDC I=100Ma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8BAAB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69909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FFB82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9A7BF9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CD808A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德国倍加福</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71060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D897AA">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50D9F83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4D982D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前置过滤器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B9009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2088243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2311B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D6032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1B745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9A381A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bottom"/>
          </w:tcPr>
          <w:p w14:paraId="246350D9">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bottom"/>
          </w:tcPr>
          <w:p w14:paraId="0C55EAB0">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14F8860">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514AE2E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494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过滤管</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C89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4090638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2A6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CBD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81D97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B27573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bottom"/>
          </w:tcPr>
          <w:p w14:paraId="17952BCE">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bottom"/>
          </w:tcPr>
          <w:p w14:paraId="4F590F6A">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FAF44CF">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2998A2E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443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PVC管</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161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DN25 白色 外径32*2.4mm 6米/支</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89E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9B0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9D4D3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CB5FD4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bottom"/>
          </w:tcPr>
          <w:p w14:paraId="22899B9E">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bottom"/>
          </w:tcPr>
          <w:p w14:paraId="1489CB49">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EAD3DC3">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5374F58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21A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PVC管</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89A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DN20 白色 外径25*2.0mm 6米/支</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385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099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D3FB3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B23926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bottom"/>
          </w:tcPr>
          <w:p w14:paraId="34095E77">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bottom"/>
          </w:tcPr>
          <w:p w14:paraId="608E6B9F">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A91DDC6">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5F541E63">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442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点火变压器</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FF1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5020030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DA0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29F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33038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DC720B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bottom"/>
          </w:tcPr>
          <w:p w14:paraId="206083F3">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bottom"/>
          </w:tcPr>
          <w:p w14:paraId="28B208DF">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6C17551">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47236F1F">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C2E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点火电极</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6F9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IB350G  MC</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B72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36F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24495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81FC9A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bottom"/>
          </w:tcPr>
          <w:p w14:paraId="3AE45684">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bottom"/>
          </w:tcPr>
          <w:p w14:paraId="03F16AA6">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CC8D975">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2BAD459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F83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点火枪</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8A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TBR20G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4F5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F45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220C7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BB6D64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bottom"/>
          </w:tcPr>
          <w:p w14:paraId="0D8B981B">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bottom"/>
          </w:tcPr>
          <w:p w14:paraId="398929F1">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A13431C">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013D5C7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487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烟气备件*红外光源</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FED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6035440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45F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E96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209E4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39AE72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bottom"/>
          </w:tcPr>
          <w:p w14:paraId="38145FE6">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bottom"/>
          </w:tcPr>
          <w:p w14:paraId="623B0336">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07EBE3F">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7287168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7D6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光纤收发器</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842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TL-FC311A/B-3 SC接口 5VDC</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40F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42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A6673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A0E9A8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59BA6B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tp link</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C1081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5667D8">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29F8888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846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网络摄像机</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7E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DS-2CD5A47EFWDV2-IZS</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886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5F1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EE860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C45415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95CF07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海康威视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642DE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7B7366C">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29BA479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5AA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机械硬盘</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157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ST4000VN006 4TB 256MB 3.5英寸</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F9F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82F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E60D8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1DC30C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0A16C6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希捷</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0FD62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5B1BE09">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594044F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9E3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网络摄像机</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473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DS-2CD2366WDV3-L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7B2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9FE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7A7EE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8B486B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EBB89A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海康威视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8BBA3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B19E5C">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3B37395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BCD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内存条</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54B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4GB 1R*8VPC3L-12800S-11-13-B4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88A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0B9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59830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FFD79F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75E16F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SK</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60111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692F706">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1B59DC1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2B5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电脑主板</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1D8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CB3056-0001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208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EAD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2264D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BFA1B7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91647E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beckhoff</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D4428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AD34A5">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5839003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FBC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固态硬盘</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B01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KC600 512G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AEF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6D2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A8959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4699D9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1F46ED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金士顿</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52F6E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6F4B5F">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1F57683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FEA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内存条</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894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DDR4 3200MHz 16Gb</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ECF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7AF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1634A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927B5A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010D59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11DEC7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DD1A774">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6AB08A2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EEE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小型断路器</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9C8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IC65N-4P/C40A</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DC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633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7AB7A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077EBD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B989BA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13C3D1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C439902">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429470E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3A5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柴发蓄电池</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50C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骆驼 6-QW-175min-R N100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BDF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FBE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5FDA6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CC27E6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04BEF8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骆驼</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5F85B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E72C158">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2048AA2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9F1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过滤器滤芯</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410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LGLC-60A</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8AA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727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6C9F1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8CDA35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53CDACF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686F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介质：压缩空气；广州昊中机电；玻璃纤维</w:t>
            </w:r>
          </w:p>
        </w:tc>
      </w:tr>
      <w:tr w14:paraId="7D2C348C">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782C280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0FD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过滤器滤芯</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614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LGLC-60B</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547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9F0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E18AD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7DB3AA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D34EBA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5258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介质：压缩空气；广州昊中机电；玻璃纤维</w:t>
            </w:r>
          </w:p>
        </w:tc>
      </w:tr>
      <w:tr w14:paraId="0966C8EA">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1BAF983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886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过滤器滤芯</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0D5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HZL60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9CD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3AD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7FE99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72CEA2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D5B604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1AAD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介质：压缩空气；广州昊中机电；玻璃纤维</w:t>
            </w:r>
          </w:p>
        </w:tc>
      </w:tr>
      <w:tr w14:paraId="34237626">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3C3B05A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3FA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精密级滤芯A</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695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GL-50  1um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4D6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FA5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A6CF1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333E79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7955EB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E7A8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介质：压缩空气；广州昊中机电；玻璃纤维</w:t>
            </w:r>
          </w:p>
        </w:tc>
      </w:tr>
      <w:tr w14:paraId="1CC3C584">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3B59ADB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235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精密级滤芯B/C</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A41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GL-50  0.1um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4FC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B2C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DB0B6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CEB35E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F4A5F1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281F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介质：压缩空气；广州昊中机电；纤维素基</w:t>
            </w:r>
          </w:p>
        </w:tc>
      </w:tr>
      <w:tr w14:paraId="368B8ED1">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0A981DD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4DF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不锈钢过滤器</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961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GL41W-16DN50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691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D4C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632BC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4AE1C1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BA21C9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4C78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介质：常温冷却水</w:t>
            </w:r>
          </w:p>
        </w:tc>
      </w:tr>
      <w:tr w14:paraId="4081026F">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41C8E51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D1E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滤芯</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820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GLC-60A  1μm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F5D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95C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ED052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73D0BA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C63296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70E6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介质：压缩空气；广州昊中机电；玻璃纤维</w:t>
            </w:r>
          </w:p>
        </w:tc>
      </w:tr>
      <w:tr w14:paraId="3415ECC3">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4DEE74A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E68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滤芯</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B90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GLC-60B  0.01μm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A1F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B4F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3B031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1B60B0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3FF150E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60D7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介质：压缩空气；广州昊中机电；纤维素基</w:t>
            </w:r>
          </w:p>
        </w:tc>
      </w:tr>
      <w:tr w14:paraId="1FC9284C">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0A2CEFA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BBE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滤芯</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B40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GLC-60C  0.01μm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DEC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7CD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A6E7A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977CFA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3DEF7B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56C6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介质：压缩空气；广州昊中机电；纤维素基</w:t>
            </w:r>
          </w:p>
        </w:tc>
      </w:tr>
      <w:tr w14:paraId="2F2A1E4B">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10DB7D1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AD1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螺栓</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32C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M20*200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A44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0F8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B12EB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352A2D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3E4384D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2FC6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F290888">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53104453">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9CD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不锈钢金属软管</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13C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DN25*2M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749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359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AE607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330A73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2920B7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50A5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活法兰式</w:t>
            </w:r>
          </w:p>
        </w:tc>
      </w:tr>
      <w:tr w14:paraId="6338049D">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3EC0740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F13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气管</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98A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8*5 100米 透明</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8B3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2C6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68317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FCC513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5A2FDB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AA4E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A165650">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125C3D8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C8F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橡胶软接头</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B3C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5A7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F55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43766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C81062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5C7EA8A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FA36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碳钢法兰（国标）</w:t>
            </w:r>
          </w:p>
        </w:tc>
      </w:tr>
      <w:tr w14:paraId="67A95368">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5B1D86A9">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110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橡胶软接头</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9DB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45D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CA6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A3FA2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6A6653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67DAF5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2BAC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碳钢法兰（国标）</w:t>
            </w:r>
          </w:p>
        </w:tc>
      </w:tr>
      <w:tr w14:paraId="763188E9">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5DBA442F">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325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偏心轴承</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6A3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RN309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B22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877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2459C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BC56F0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645A5B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19E9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RN309M，带轴套，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内径25MM，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速比28，轴承内径45MM。</w:t>
            </w:r>
          </w:p>
        </w:tc>
      </w:tr>
      <w:tr w14:paraId="7C99DB5D">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253F99F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0BD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机械密封</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D16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50HHSDA(JF),GLS80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942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A5C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3BFAB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F108BF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B0AAE2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1DD4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B16C587">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13D0187F">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1BE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轴承组件</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2BB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50HHSDA(JF),合装成品组件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155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B67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FE670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74B1A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375CBAD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4D8C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石灰浆泵轴承总成</w:t>
            </w:r>
          </w:p>
        </w:tc>
      </w:tr>
      <w:tr w14:paraId="2A9B3A4A">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5D639143">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7A5ABF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方形排水沟盖板</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49B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380mm*680mm*40mm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材料：树脂</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A13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DF6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1DAA3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9A2668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bottom"/>
          </w:tcPr>
          <w:p w14:paraId="2BAE98E5">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bottom"/>
          </w:tcPr>
          <w:p w14:paraId="13E10EF4">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B21626F">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02400A3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6F3DF1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摩托罗拉对讲机</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556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M66i</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52F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FA2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037C1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833DCA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bottom"/>
          </w:tcPr>
          <w:p w14:paraId="07F649FA">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57F597A">
            <w:pPr>
              <w:jc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带调频</w:t>
            </w:r>
          </w:p>
        </w:tc>
      </w:tr>
      <w:tr w14:paraId="1597B06D">
        <w:tblPrEx>
          <w:tblCellMar>
            <w:top w:w="0" w:type="dxa"/>
            <w:left w:w="108" w:type="dxa"/>
            <w:bottom w:w="0" w:type="dxa"/>
            <w:right w:w="108" w:type="dxa"/>
          </w:tblCellMar>
        </w:tblPrEx>
        <w:trPr>
          <w:trHeight w:val="532"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57F9269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E01D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防滑草垫</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F88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100cm*100cm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77F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C14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平方米</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21529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730DB4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bottom"/>
          </w:tcPr>
          <w:p w14:paraId="711EA30E">
            <w:pP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noWrap w:val="0"/>
            <w:vAlign w:val="bottom"/>
          </w:tcPr>
          <w:p w14:paraId="751588C5">
            <w:pP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3DBEB22E">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7F892CD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币33</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2974F22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eastAsia="zh-CN"/>
        </w:rPr>
      </w:pPr>
      <w:r>
        <w:rPr>
          <w:rFonts w:hint="eastAsia" w:ascii="仿宋" w:hAnsi="仿宋" w:eastAsia="仿宋" w:cs="仿宋"/>
          <w:color w:val="auto"/>
          <w:sz w:val="30"/>
          <w:szCs w:val="30"/>
          <w:highlight w:val="none"/>
          <w:lang w:val="en-US" w:eastAsia="zh-CN"/>
        </w:rPr>
        <w:t>2、</w:t>
      </w:r>
      <w:r>
        <w:rPr>
          <w:rFonts w:hint="eastAsia" w:ascii="仿宋" w:hAnsi="仿宋" w:eastAsia="仿宋" w:cs="仿宋"/>
          <w:sz w:val="30"/>
          <w:szCs w:val="30"/>
          <w:highlight w:val="none"/>
          <w:lang w:val="en-US" w:eastAsia="zh-CN"/>
        </w:rPr>
        <w:t>报价一览表需注明报价品牌，如无注明品牌则该报价无效。</w:t>
      </w: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报价一览表已明确的品牌不得</w:t>
      </w:r>
      <w:r>
        <w:rPr>
          <w:rFonts w:hint="eastAsia" w:ascii="仿宋_GB2312" w:eastAsia="仿宋_GB2312"/>
          <w:color w:val="auto"/>
          <w:kern w:val="2"/>
          <w:sz w:val="30"/>
          <w:szCs w:val="30"/>
          <w:highlight w:val="none"/>
          <w:lang w:eastAsia="zh-CN"/>
        </w:rPr>
        <w:t>擅自修改】</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6、以上总价应为含税全包价，包括运费、税费等一切费用，发票必须为增值税专用发票。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7492C28">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12月份五金配件采购 </w:t>
      </w:r>
      <w:r>
        <w:rPr>
          <w:rFonts w:hint="eastAsia" w:ascii="仿宋" w:hAnsi="仿宋" w:eastAsia="仿宋" w:cs="仿宋"/>
          <w:color w:val="auto"/>
          <w:sz w:val="30"/>
          <w:szCs w:val="30"/>
          <w:u w:val="none"/>
          <w:lang w:val="en-US" w:eastAsia="zh-CN"/>
        </w:rPr>
        <w:t>项目。</w:t>
      </w:r>
    </w:p>
    <w:tbl>
      <w:tblPr>
        <w:tblStyle w:val="13"/>
        <w:tblW w:w="5854" w:type="pct"/>
        <w:jc w:val="center"/>
        <w:tblLayout w:type="fixed"/>
        <w:tblCellMar>
          <w:top w:w="0" w:type="dxa"/>
          <w:left w:w="108" w:type="dxa"/>
          <w:bottom w:w="0" w:type="dxa"/>
          <w:right w:w="108" w:type="dxa"/>
        </w:tblCellMar>
      </w:tblPr>
      <w:tblGrid>
        <w:gridCol w:w="758"/>
        <w:gridCol w:w="1460"/>
        <w:gridCol w:w="2998"/>
        <w:gridCol w:w="840"/>
        <w:gridCol w:w="945"/>
        <w:gridCol w:w="975"/>
        <w:gridCol w:w="1080"/>
        <w:gridCol w:w="825"/>
        <w:gridCol w:w="994"/>
      </w:tblGrid>
      <w:tr w14:paraId="4CCD27F3">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9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DFDB7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994" w:type="dxa"/>
            <w:tcBorders>
              <w:top w:val="single" w:color="000000" w:sz="4" w:space="0"/>
              <w:left w:val="single" w:color="000000" w:sz="4" w:space="0"/>
              <w:bottom w:val="single" w:color="000000" w:sz="4" w:space="0"/>
              <w:right w:val="single" w:color="000000" w:sz="4" w:space="0"/>
            </w:tcBorders>
            <w:noWrap/>
            <w:vAlign w:val="center"/>
          </w:tcPr>
          <w:p w14:paraId="1203F4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57BB1F8B">
        <w:tblPrEx>
          <w:tblCellMar>
            <w:top w:w="0" w:type="dxa"/>
            <w:left w:w="108" w:type="dxa"/>
            <w:bottom w:w="0" w:type="dxa"/>
            <w:right w:w="108" w:type="dxa"/>
          </w:tblCellMar>
        </w:tblPrEx>
        <w:trPr>
          <w:trHeight w:val="108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29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B85EBE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920D42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2CDE8896">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559BA1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40749663">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12月份五金配件采购项目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EF16CFFE"/>
    <w:multiLevelType w:val="singleLevel"/>
    <w:tmpl w:val="EF16CFFE"/>
    <w:lvl w:ilvl="0" w:tentative="0">
      <w:start w:val="1"/>
      <w:numFmt w:val="decimal"/>
      <w:suff w:val="nothing"/>
      <w:lvlText w:val="%1"/>
      <w:lvlJc w:val="left"/>
      <w:pPr>
        <w:ind w:left="635" w:leftChars="0" w:hanging="425" w:firstLineChars="0"/>
      </w:pPr>
      <w:rPr>
        <w:rFonts w:hint="default"/>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7"/>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4A5C90"/>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4F6705"/>
    <w:rsid w:val="16646293"/>
    <w:rsid w:val="16FE5921"/>
    <w:rsid w:val="17507F90"/>
    <w:rsid w:val="17B042A1"/>
    <w:rsid w:val="189A6A3B"/>
    <w:rsid w:val="1A2B7D96"/>
    <w:rsid w:val="1AF360C0"/>
    <w:rsid w:val="1B25743C"/>
    <w:rsid w:val="1BD33B78"/>
    <w:rsid w:val="1BEC2FB3"/>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59E2C64"/>
    <w:rsid w:val="260706AD"/>
    <w:rsid w:val="26F76768"/>
    <w:rsid w:val="27563E96"/>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5F381638"/>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0305C1"/>
    <w:rsid w:val="69A94E0C"/>
    <w:rsid w:val="6A1A0E79"/>
    <w:rsid w:val="6A2F770C"/>
    <w:rsid w:val="6B10403F"/>
    <w:rsid w:val="6B656B47"/>
    <w:rsid w:val="6B7E1643"/>
    <w:rsid w:val="6C714475"/>
    <w:rsid w:val="6C917BBC"/>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5920B73"/>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E8976A6"/>
    <w:rsid w:val="7ECE788E"/>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7761</Words>
  <Characters>8743</Characters>
  <Lines>53</Lines>
  <Paragraphs>15</Paragraphs>
  <TotalTime>4</TotalTime>
  <ScaleCrop>false</ScaleCrop>
  <LinksUpToDate>false</LinksUpToDate>
  <CharactersWithSpaces>9901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2025-12-30T08:15:50Z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88B48652DF10426B81DE809729539219_13</vt:lpwstr>
  </property>
  <property fmtid="{D5CDD505-2E9C-101B-9397-08002B2CF9AE}" pid="4" name="KSOTemplateDocerSaveRecord">
    <vt:lpwstr>eyJoZGlkIjoiNTVkNzExMmNlZTllZmYzYjIzZDNlN2M3MDhjZjk3N2IiLCJ1c2VySWQiOiI0MTkyNjk4ODkifQ==</vt:lpwstr>
  </property>
</Properties>
</file>