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仪器仪表采购项目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询价</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ZSNY/SBBJ2308004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仪器仪表</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八</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6995"/>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仪器仪表</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ZSNY/SBBJ2308004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618" w:type="pct"/>
        <w:jc w:val="center"/>
        <w:tblLayout w:type="autofit"/>
        <w:tblCellMar>
          <w:top w:w="0" w:type="dxa"/>
          <w:left w:w="108" w:type="dxa"/>
          <w:bottom w:w="0" w:type="dxa"/>
          <w:right w:w="108" w:type="dxa"/>
        </w:tblCellMar>
      </w:tblPr>
      <w:tblGrid>
        <w:gridCol w:w="731"/>
        <w:gridCol w:w="1693"/>
        <w:gridCol w:w="2797"/>
        <w:gridCol w:w="867"/>
        <w:gridCol w:w="922"/>
        <w:gridCol w:w="1567"/>
      </w:tblGrid>
      <w:tr>
        <w:tblPrEx>
          <w:tblCellMar>
            <w:top w:w="0" w:type="dxa"/>
            <w:left w:w="108" w:type="dxa"/>
            <w:bottom w:w="0" w:type="dxa"/>
            <w:right w:w="108" w:type="dxa"/>
          </w:tblCellMar>
        </w:tblPrEx>
        <w:trPr>
          <w:trHeight w:val="90" w:hRule="atLeast"/>
          <w:jc w:val="center"/>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9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6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9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单价限价</w:t>
            </w:r>
          </w:p>
        </w:tc>
      </w:tr>
      <w:tr>
        <w:tblPrEx>
          <w:tblCellMar>
            <w:top w:w="0" w:type="dxa"/>
            <w:left w:w="108" w:type="dxa"/>
            <w:bottom w:w="0" w:type="dxa"/>
            <w:right w:w="108" w:type="dxa"/>
          </w:tblCellMar>
        </w:tblPrEx>
        <w:trPr>
          <w:trHeight w:val="561" w:hRule="atLeast"/>
          <w:jc w:val="center"/>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000000"/>
                <w:kern w:val="0"/>
                <w:sz w:val="20"/>
                <w:szCs w:val="20"/>
                <w:u w:val="none"/>
                <w:lang w:val="en-US" w:eastAsia="zh-CN" w:bidi="ar"/>
              </w:rPr>
              <w:t>1</w:t>
            </w:r>
          </w:p>
        </w:tc>
        <w:tc>
          <w:tcPr>
            <w:tcW w:w="9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铂热电阻</w:t>
            </w:r>
          </w:p>
        </w:tc>
        <w:tc>
          <w:tcPr>
            <w:tcW w:w="16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Pt100 贴片式 贴片材质: 绝缘树脂 A级/0.5米</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根</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2"/>
                <w:szCs w:val="22"/>
                <w:u w:val="none"/>
                <w:lang w:val="en-US" w:eastAsia="zh-CN" w:bidi="ar"/>
              </w:rPr>
              <w:t>95.00</w:t>
            </w:r>
          </w:p>
        </w:tc>
      </w:tr>
      <w:tr>
        <w:tblPrEx>
          <w:tblCellMar>
            <w:top w:w="0" w:type="dxa"/>
            <w:left w:w="108" w:type="dxa"/>
            <w:bottom w:w="0" w:type="dxa"/>
            <w:right w:w="108" w:type="dxa"/>
          </w:tblCellMar>
        </w:tblPrEx>
        <w:trPr>
          <w:trHeight w:val="561" w:hRule="atLeast"/>
          <w:jc w:val="center"/>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000000"/>
                <w:kern w:val="0"/>
                <w:sz w:val="20"/>
                <w:szCs w:val="20"/>
                <w:u w:val="none"/>
                <w:lang w:val="en-US" w:eastAsia="zh-CN" w:bidi="ar"/>
              </w:rPr>
              <w:t>2</w:t>
            </w:r>
          </w:p>
        </w:tc>
        <w:tc>
          <w:tcPr>
            <w:tcW w:w="9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拉绳编码器</w:t>
            </w:r>
          </w:p>
        </w:tc>
        <w:tc>
          <w:tcPr>
            <w:tcW w:w="16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WPS-M-2500MM-A2T</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台</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2"/>
                <w:szCs w:val="22"/>
                <w:u w:val="none"/>
                <w:lang w:val="en-US" w:eastAsia="zh-CN" w:bidi="ar"/>
              </w:rPr>
              <w:t>2800.00</w:t>
            </w:r>
          </w:p>
        </w:tc>
      </w:tr>
      <w:tr>
        <w:tblPrEx>
          <w:tblCellMar>
            <w:top w:w="0" w:type="dxa"/>
            <w:left w:w="108" w:type="dxa"/>
            <w:bottom w:w="0" w:type="dxa"/>
            <w:right w:w="108" w:type="dxa"/>
          </w:tblCellMar>
        </w:tblPrEx>
        <w:trPr>
          <w:trHeight w:val="561" w:hRule="atLeast"/>
          <w:jc w:val="center"/>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000000"/>
                <w:kern w:val="0"/>
                <w:sz w:val="20"/>
                <w:szCs w:val="20"/>
                <w:u w:val="none"/>
                <w:lang w:val="en-US" w:eastAsia="zh-CN" w:bidi="ar"/>
              </w:rPr>
              <w:t>3</w:t>
            </w:r>
          </w:p>
        </w:tc>
        <w:tc>
          <w:tcPr>
            <w:tcW w:w="9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1"/>
                <w:szCs w:val="21"/>
                <w:u w:val="none"/>
                <w:lang w:val="en-US" w:eastAsia="zh-CN" w:bidi="ar"/>
              </w:rPr>
              <w:t>液位温度传感器</w:t>
            </w:r>
          </w:p>
        </w:tc>
        <w:tc>
          <w:tcPr>
            <w:tcW w:w="16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1"/>
                <w:szCs w:val="21"/>
                <w:u w:val="none"/>
                <w:lang w:val="en-US" w:eastAsia="zh-CN" w:bidi="ar"/>
              </w:rPr>
              <w:t>NT 63-K7,5-VA-M3/820 L=820mm/0~100℃=4~20mA，L=25mm（20mA），L2=765mm（4mA）</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1"/>
                <w:szCs w:val="21"/>
                <w:u w:val="none"/>
                <w:lang w:val="en-US" w:eastAsia="zh-CN" w:bidi="ar"/>
              </w:rPr>
              <w:t>只</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000000"/>
                <w:kern w:val="0"/>
                <w:sz w:val="21"/>
                <w:szCs w:val="21"/>
                <w:u w:val="none"/>
                <w:lang w:val="en-US" w:eastAsia="zh-CN" w:bidi="ar"/>
              </w:rPr>
            </w:pPr>
            <w:r>
              <w:rPr>
                <w:rFonts w:hint="eastAsia" w:ascii="宋体" w:hAnsi="宋体" w:cs="宋体"/>
                <w:i w:val="0"/>
                <w:iCs w:val="0"/>
                <w:color w:val="000000"/>
                <w:kern w:val="0"/>
                <w:sz w:val="22"/>
                <w:szCs w:val="22"/>
                <w:u w:val="none"/>
                <w:lang w:val="en-US" w:eastAsia="zh-CN" w:bidi="ar"/>
              </w:rPr>
              <w:t>8000.00</w:t>
            </w:r>
          </w:p>
        </w:tc>
      </w:tr>
      <w:tr>
        <w:tblPrEx>
          <w:tblCellMar>
            <w:top w:w="0" w:type="dxa"/>
            <w:left w:w="108" w:type="dxa"/>
            <w:bottom w:w="0" w:type="dxa"/>
            <w:right w:w="108" w:type="dxa"/>
          </w:tblCellMar>
        </w:tblPrEx>
        <w:trPr>
          <w:trHeight w:val="561" w:hRule="atLeast"/>
          <w:jc w:val="center"/>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000000"/>
                <w:kern w:val="0"/>
                <w:sz w:val="20"/>
                <w:szCs w:val="20"/>
                <w:u w:val="none"/>
                <w:lang w:val="en-US" w:eastAsia="zh-CN" w:bidi="ar"/>
              </w:rPr>
              <w:t>4</w:t>
            </w:r>
          </w:p>
        </w:tc>
        <w:tc>
          <w:tcPr>
            <w:tcW w:w="9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Style w:val="30"/>
                <w:color w:val="auto"/>
                <w:lang w:val="en-US" w:eastAsia="zh-CN" w:bidi="ar"/>
              </w:rPr>
              <w:t>在线</w:t>
            </w:r>
            <w:r>
              <w:rPr>
                <w:rFonts w:ascii="Calibri" w:hAnsi="Calibri" w:eastAsia="宋体" w:cs="Calibri"/>
                <w:i w:val="0"/>
                <w:iCs w:val="0"/>
                <w:color w:val="auto"/>
                <w:kern w:val="0"/>
                <w:sz w:val="21"/>
                <w:szCs w:val="21"/>
                <w:u w:val="none"/>
                <w:lang w:val="en-US" w:eastAsia="zh-CN" w:bidi="ar"/>
              </w:rPr>
              <w:t>DO</w:t>
            </w:r>
            <w:r>
              <w:rPr>
                <w:rStyle w:val="30"/>
                <w:color w:val="auto"/>
                <w:lang w:val="en-US" w:eastAsia="zh-CN" w:bidi="ar"/>
              </w:rPr>
              <w:t>仪</w:t>
            </w:r>
          </w:p>
        </w:tc>
        <w:tc>
          <w:tcPr>
            <w:tcW w:w="16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Style w:val="28"/>
                <w:color w:val="auto"/>
                <w:lang w:val="en-US" w:eastAsia="zh-CN" w:bidi="ar"/>
              </w:rPr>
              <w:t>LD532-01-LDO2002-L</w:t>
            </w:r>
            <w:r>
              <w:rPr>
                <w:rStyle w:val="30"/>
                <w:color w:val="auto"/>
                <w:lang w:val="en-US" w:eastAsia="zh-CN" w:bidi="ar"/>
              </w:rPr>
              <w:t>，配3米安装支架</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Calibri" w:hAnsi="Calibri" w:eastAsia="宋体" w:cs="Calibri"/>
                <w:i w:val="0"/>
                <w:iCs w:val="0"/>
                <w:color w:val="000000"/>
                <w:kern w:val="0"/>
                <w:sz w:val="21"/>
                <w:szCs w:val="21"/>
                <w:u w:val="none"/>
                <w:lang w:val="en-US" w:eastAsia="zh-CN" w:bidi="ar"/>
              </w:rPr>
            </w:pPr>
            <w:r>
              <w:rPr>
                <w:rFonts w:hint="eastAsia" w:ascii="宋体" w:hAnsi="宋体" w:cs="宋体"/>
                <w:i w:val="0"/>
                <w:iCs w:val="0"/>
                <w:color w:val="000000"/>
                <w:kern w:val="0"/>
                <w:sz w:val="22"/>
                <w:szCs w:val="22"/>
                <w:u w:val="none"/>
                <w:lang w:val="en-US" w:eastAsia="zh-CN" w:bidi="ar"/>
              </w:rPr>
              <w:t>12600.00</w:t>
            </w:r>
          </w:p>
        </w:tc>
      </w:tr>
      <w:tr>
        <w:tblPrEx>
          <w:tblCellMar>
            <w:top w:w="0" w:type="dxa"/>
            <w:left w:w="108" w:type="dxa"/>
            <w:bottom w:w="0" w:type="dxa"/>
            <w:right w:w="108" w:type="dxa"/>
          </w:tblCellMar>
        </w:tblPrEx>
        <w:trPr>
          <w:trHeight w:val="561" w:hRule="atLeast"/>
          <w:jc w:val="center"/>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000000"/>
                <w:kern w:val="0"/>
                <w:sz w:val="20"/>
                <w:szCs w:val="20"/>
                <w:u w:val="none"/>
                <w:lang w:val="en-US" w:eastAsia="zh-CN" w:bidi="ar"/>
              </w:rPr>
              <w:t>5</w:t>
            </w:r>
          </w:p>
        </w:tc>
        <w:tc>
          <w:tcPr>
            <w:tcW w:w="9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ascii="Calibri" w:hAnsi="Calibri" w:eastAsia="宋体" w:cs="Calibri"/>
                <w:i w:val="0"/>
                <w:iCs w:val="0"/>
                <w:color w:val="auto"/>
                <w:kern w:val="0"/>
                <w:sz w:val="21"/>
                <w:szCs w:val="21"/>
                <w:u w:val="none"/>
                <w:lang w:val="en-US" w:eastAsia="zh-CN" w:bidi="ar"/>
              </w:rPr>
              <w:t>PH</w:t>
            </w:r>
            <w:r>
              <w:rPr>
                <w:rStyle w:val="30"/>
                <w:color w:val="auto"/>
                <w:lang w:val="en-US" w:eastAsia="zh-CN" w:bidi="ar"/>
              </w:rPr>
              <w:t>仪表</w:t>
            </w:r>
          </w:p>
        </w:tc>
        <w:tc>
          <w:tcPr>
            <w:tcW w:w="16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default" w:ascii="Calibri" w:hAnsi="Calibri" w:eastAsia="宋体" w:cs="Calibri"/>
                <w:i w:val="0"/>
                <w:iCs w:val="0"/>
                <w:color w:val="auto"/>
                <w:kern w:val="0"/>
                <w:sz w:val="21"/>
                <w:szCs w:val="21"/>
                <w:u w:val="none"/>
                <w:lang w:val="en-US" w:eastAsia="zh-CN" w:bidi="ar"/>
              </w:rPr>
              <w:t>CPM253</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只</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2"/>
                <w:szCs w:val="22"/>
                <w:u w:val="none"/>
                <w:lang w:val="en-US" w:eastAsia="zh-CN" w:bidi="ar"/>
              </w:rPr>
              <w:t>8000.00</w:t>
            </w:r>
          </w:p>
        </w:tc>
      </w:tr>
      <w:tr>
        <w:tblPrEx>
          <w:tblCellMar>
            <w:top w:w="0" w:type="dxa"/>
            <w:left w:w="108" w:type="dxa"/>
            <w:bottom w:w="0" w:type="dxa"/>
            <w:right w:w="108" w:type="dxa"/>
          </w:tblCellMar>
        </w:tblPrEx>
        <w:trPr>
          <w:trHeight w:val="561" w:hRule="atLeast"/>
          <w:jc w:val="center"/>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000000"/>
                <w:kern w:val="0"/>
                <w:sz w:val="20"/>
                <w:szCs w:val="20"/>
                <w:u w:val="none"/>
                <w:lang w:val="en-US" w:eastAsia="zh-CN" w:bidi="ar"/>
              </w:rPr>
              <w:t>6</w:t>
            </w:r>
          </w:p>
        </w:tc>
        <w:tc>
          <w:tcPr>
            <w:tcW w:w="9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电磁流量计</w:t>
            </w:r>
          </w:p>
        </w:tc>
        <w:tc>
          <w:tcPr>
            <w:tcW w:w="16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t>Proline Promag W 300，</w:t>
            </w:r>
            <w:r>
              <w:rPr>
                <w:rFonts w:hint="eastAsia"/>
              </w:rPr>
              <w:t>DN125,法兰安装，一体式，电源：AC220V，介质：水，4~20mA输出，316L电极</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只</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2"/>
                <w:szCs w:val="22"/>
                <w:u w:val="none"/>
                <w:lang w:val="en-US" w:eastAsia="zh-CN" w:bidi="ar"/>
              </w:rPr>
              <w:t>15000.00</w:t>
            </w:r>
          </w:p>
        </w:tc>
      </w:tr>
      <w:tr>
        <w:tblPrEx>
          <w:tblCellMar>
            <w:top w:w="0" w:type="dxa"/>
            <w:left w:w="108" w:type="dxa"/>
            <w:bottom w:w="0" w:type="dxa"/>
            <w:right w:w="108" w:type="dxa"/>
          </w:tblCellMar>
        </w:tblPrEx>
        <w:trPr>
          <w:trHeight w:val="561" w:hRule="atLeast"/>
          <w:jc w:val="center"/>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default" w:ascii="Arial" w:hAnsi="Arial" w:eastAsia="宋体" w:cs="Arial"/>
                <w:i w:val="0"/>
                <w:iCs w:val="0"/>
                <w:color w:val="000000"/>
                <w:kern w:val="0"/>
                <w:sz w:val="20"/>
                <w:szCs w:val="20"/>
                <w:u w:val="none"/>
                <w:lang w:val="en-US" w:eastAsia="zh-CN" w:bidi="ar"/>
              </w:rPr>
              <w:t>7</w:t>
            </w:r>
          </w:p>
        </w:tc>
        <w:tc>
          <w:tcPr>
            <w:tcW w:w="9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2"/>
                <w:szCs w:val="22"/>
                <w:u w:val="none"/>
                <w:lang w:val="en-US" w:eastAsia="zh-CN" w:bidi="ar"/>
              </w:rPr>
              <w:t>氧检测器</w:t>
            </w:r>
          </w:p>
        </w:tc>
        <w:tc>
          <w:tcPr>
            <w:tcW w:w="16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auto"/>
                <w:kern w:val="0"/>
                <w:sz w:val="22"/>
                <w:szCs w:val="22"/>
                <w:u w:val="none"/>
                <w:lang w:val="en-US" w:eastAsia="zh-CN" w:bidi="ar"/>
              </w:rPr>
              <w:t>YB-88FJ-Z800</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auto"/>
                <w:kern w:val="0"/>
                <w:sz w:val="22"/>
                <w:szCs w:val="22"/>
                <w:u w:val="none"/>
                <w:lang w:val="en-US" w:eastAsia="zh-CN" w:bidi="ar"/>
              </w:rPr>
              <w:t>支</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2"/>
                <w:szCs w:val="22"/>
                <w:u w:val="none"/>
                <w:lang w:val="en-US" w:eastAsia="zh-CN" w:bidi="ar"/>
              </w:rPr>
              <w:t>9000.00</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6.195万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10月20</w:t>
      </w:r>
      <w:bookmarkStart w:id="20" w:name="_GoBack"/>
      <w:bookmarkEnd w:id="20"/>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10月13</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530583922"/>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eastAsia="仿宋_GB2312"/>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本项目为一次性供货项目。</w:t>
      </w: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按约定货期</w:t>
      </w:r>
      <w:r>
        <w:rPr>
          <w:rFonts w:hint="eastAsia" w:ascii="仿宋" w:hAnsi="仿宋" w:eastAsia="仿宋" w:cs="仿宋"/>
          <w:color w:val="auto"/>
          <w:kern w:val="2"/>
          <w:sz w:val="30"/>
          <w:szCs w:val="30"/>
        </w:rPr>
        <w:t>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600" w:firstLineChars="200"/>
        <w:contextualSpacing/>
        <w:jc w:val="both"/>
        <w:textAlignment w:val="auto"/>
        <w:rPr>
          <w:rFonts w:hint="eastAsia" w:ascii="方正仿宋_GBK" w:hAnsi="方正仿宋_GBK" w:eastAsia="方正仿宋_GBK" w:cs="方正仿宋_GBK"/>
          <w:sz w:val="28"/>
          <w:szCs w:val="28"/>
          <w:highlight w:val="yellow"/>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w:t>
      </w:r>
      <w:r>
        <w:rPr>
          <w:rFonts w:hint="eastAsia" w:ascii="方正仿宋_GBK" w:hAnsi="方正仿宋_GBK" w:eastAsia="方正仿宋_GBK" w:cs="方正仿宋_GBK"/>
          <w:sz w:val="28"/>
          <w:szCs w:val="28"/>
          <w:highlight w:val="none"/>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仪器仪表</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绍兴市再生能源发展有限公司仪器仪表采购项目 </w:t>
      </w:r>
      <w:r>
        <w:rPr>
          <w:rFonts w:hint="eastAsia" w:ascii="仿宋" w:hAnsi="仿宋" w:eastAsia="仿宋" w:cs="仿宋"/>
          <w:sz w:val="30"/>
          <w:szCs w:val="30"/>
          <w:u w:val="none"/>
          <w:lang w:val="en-US" w:eastAsia="zh-CN"/>
        </w:rPr>
        <w:t>项目。</w:t>
      </w:r>
    </w:p>
    <w:tbl>
      <w:tblPr>
        <w:tblStyle w:val="13"/>
        <w:tblW w:w="5585" w:type="pct"/>
        <w:jc w:val="center"/>
        <w:tblLayout w:type="fixed"/>
        <w:tblCellMar>
          <w:top w:w="0" w:type="dxa"/>
          <w:left w:w="108" w:type="dxa"/>
          <w:bottom w:w="0" w:type="dxa"/>
          <w:right w:w="108" w:type="dxa"/>
        </w:tblCellMar>
      </w:tblPr>
      <w:tblGrid>
        <w:gridCol w:w="508"/>
        <w:gridCol w:w="1489"/>
        <w:gridCol w:w="2679"/>
        <w:gridCol w:w="543"/>
        <w:gridCol w:w="553"/>
        <w:gridCol w:w="860"/>
        <w:gridCol w:w="780"/>
        <w:gridCol w:w="1103"/>
        <w:gridCol w:w="773"/>
        <w:gridCol w:w="1088"/>
      </w:tblGrid>
      <w:tr>
        <w:tblPrEx>
          <w:tblCellMar>
            <w:top w:w="0" w:type="dxa"/>
            <w:left w:w="108" w:type="dxa"/>
            <w:bottom w:w="0" w:type="dxa"/>
            <w:right w:w="108" w:type="dxa"/>
          </w:tblCellMar>
        </w:tblPrEx>
        <w:trPr>
          <w:trHeight w:val="467" w:hRule="atLeast"/>
          <w:jc w:val="center"/>
        </w:trPr>
        <w:tc>
          <w:tcPr>
            <w:tcW w:w="5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4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6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规格型号</w:t>
            </w:r>
          </w:p>
        </w:tc>
        <w:tc>
          <w:tcPr>
            <w:tcW w:w="5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数量</w:t>
            </w:r>
          </w:p>
        </w:tc>
        <w:tc>
          <w:tcPr>
            <w:tcW w:w="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单位</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货期</w:t>
            </w:r>
          </w:p>
        </w:tc>
        <w:tc>
          <w:tcPr>
            <w:tcW w:w="1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32" w:hRule="atLeast"/>
          <w:jc w:val="center"/>
        </w:trPr>
        <w:tc>
          <w:tcPr>
            <w:tcW w:w="5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000000"/>
                <w:kern w:val="0"/>
                <w:sz w:val="20"/>
                <w:szCs w:val="20"/>
                <w:u w:val="none"/>
                <w:lang w:val="en-US" w:eastAsia="zh-CN" w:bidi="ar"/>
              </w:rPr>
              <w:t>1</w:t>
            </w: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铂热电阻</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Pt100 贴片式 贴片材质: 绝缘树脂 A级/0.5米</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根</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95.00/根</w:t>
            </w:r>
          </w:p>
        </w:tc>
      </w:tr>
      <w:tr>
        <w:tblPrEx>
          <w:tblCellMar>
            <w:top w:w="0" w:type="dxa"/>
            <w:left w:w="108" w:type="dxa"/>
            <w:bottom w:w="0" w:type="dxa"/>
            <w:right w:w="108" w:type="dxa"/>
          </w:tblCellMar>
        </w:tblPrEx>
        <w:trPr>
          <w:trHeight w:val="532" w:hRule="atLeast"/>
          <w:jc w:val="center"/>
        </w:trPr>
        <w:tc>
          <w:tcPr>
            <w:tcW w:w="5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000000"/>
                <w:kern w:val="0"/>
                <w:sz w:val="20"/>
                <w:szCs w:val="20"/>
                <w:u w:val="none"/>
                <w:lang w:val="en-US" w:eastAsia="zh-CN" w:bidi="ar"/>
              </w:rPr>
              <w:t>2</w:t>
            </w: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拉绳编码器</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WPS-M-2500MM-A2T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台</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2800.00/台</w:t>
            </w:r>
          </w:p>
        </w:tc>
      </w:tr>
      <w:tr>
        <w:tblPrEx>
          <w:tblCellMar>
            <w:top w:w="0" w:type="dxa"/>
            <w:left w:w="108" w:type="dxa"/>
            <w:bottom w:w="0" w:type="dxa"/>
            <w:right w:w="108" w:type="dxa"/>
          </w:tblCellMar>
        </w:tblPrEx>
        <w:trPr>
          <w:trHeight w:val="532" w:hRule="atLeast"/>
          <w:jc w:val="center"/>
        </w:trPr>
        <w:tc>
          <w:tcPr>
            <w:tcW w:w="5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000000"/>
                <w:kern w:val="0"/>
                <w:sz w:val="20"/>
                <w:szCs w:val="20"/>
                <w:u w:val="none"/>
                <w:lang w:val="en-US" w:eastAsia="zh-CN" w:bidi="ar"/>
              </w:rPr>
              <w:t>3</w:t>
            </w: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1"/>
                <w:szCs w:val="21"/>
                <w:u w:val="none"/>
                <w:lang w:val="en-US" w:eastAsia="zh-CN" w:bidi="ar"/>
              </w:rPr>
              <w:t>液位温度传感器</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1"/>
                <w:szCs w:val="21"/>
                <w:u w:val="none"/>
                <w:lang w:val="en-US" w:eastAsia="zh-CN" w:bidi="ar"/>
              </w:rPr>
              <w:t>NT 63-K7,5-VA-M3/820 L=820mm/0~100℃=4~20mA，L=25mm（20mA），L2=765mm（4mA）</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1"/>
                <w:szCs w:val="21"/>
                <w:u w:val="none"/>
                <w:lang w:val="en-US" w:eastAsia="zh-CN" w:bidi="ar"/>
              </w:rPr>
              <w:t>只</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8000.00/只</w:t>
            </w:r>
          </w:p>
        </w:tc>
      </w:tr>
      <w:tr>
        <w:tblPrEx>
          <w:tblCellMar>
            <w:top w:w="0" w:type="dxa"/>
            <w:left w:w="108" w:type="dxa"/>
            <w:bottom w:w="0" w:type="dxa"/>
            <w:right w:w="108" w:type="dxa"/>
          </w:tblCellMar>
        </w:tblPrEx>
        <w:trPr>
          <w:trHeight w:val="532" w:hRule="atLeast"/>
          <w:jc w:val="center"/>
        </w:trPr>
        <w:tc>
          <w:tcPr>
            <w:tcW w:w="5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000000"/>
                <w:kern w:val="0"/>
                <w:sz w:val="20"/>
                <w:szCs w:val="20"/>
                <w:u w:val="none"/>
                <w:lang w:val="en-US" w:eastAsia="zh-CN" w:bidi="ar"/>
              </w:rPr>
              <w:t>4</w:t>
            </w: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Style w:val="30"/>
                <w:color w:val="auto"/>
                <w:lang w:val="en-US" w:eastAsia="zh-CN" w:bidi="ar"/>
              </w:rPr>
              <w:t>在线</w:t>
            </w:r>
            <w:r>
              <w:rPr>
                <w:rFonts w:ascii="Calibri" w:hAnsi="Calibri" w:eastAsia="宋体" w:cs="Calibri"/>
                <w:i w:val="0"/>
                <w:iCs w:val="0"/>
                <w:color w:val="auto"/>
                <w:kern w:val="0"/>
                <w:sz w:val="21"/>
                <w:szCs w:val="21"/>
                <w:u w:val="none"/>
                <w:lang w:val="en-US" w:eastAsia="zh-CN" w:bidi="ar"/>
              </w:rPr>
              <w:t>DO</w:t>
            </w:r>
            <w:r>
              <w:rPr>
                <w:rStyle w:val="30"/>
                <w:color w:val="auto"/>
                <w:lang w:val="en-US" w:eastAsia="zh-CN" w:bidi="ar"/>
              </w:rPr>
              <w:t>仪</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Style w:val="28"/>
                <w:color w:val="auto"/>
                <w:lang w:val="en-US" w:eastAsia="zh-CN" w:bidi="ar"/>
              </w:rPr>
              <w:t>LD532-01-LDO2002-L</w:t>
            </w:r>
            <w:r>
              <w:rPr>
                <w:rStyle w:val="30"/>
                <w:color w:val="auto"/>
                <w:lang w:val="en-US" w:eastAsia="zh-CN" w:bidi="ar"/>
              </w:rPr>
              <w:t>，配3米安装支架</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12600.00/套</w:t>
            </w:r>
          </w:p>
        </w:tc>
      </w:tr>
      <w:tr>
        <w:tblPrEx>
          <w:tblCellMar>
            <w:top w:w="0" w:type="dxa"/>
            <w:left w:w="108" w:type="dxa"/>
            <w:bottom w:w="0" w:type="dxa"/>
            <w:right w:w="108" w:type="dxa"/>
          </w:tblCellMar>
        </w:tblPrEx>
        <w:trPr>
          <w:trHeight w:val="532" w:hRule="atLeast"/>
          <w:jc w:val="center"/>
        </w:trPr>
        <w:tc>
          <w:tcPr>
            <w:tcW w:w="5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000000"/>
                <w:kern w:val="0"/>
                <w:sz w:val="20"/>
                <w:szCs w:val="20"/>
                <w:u w:val="none"/>
                <w:lang w:val="en-US" w:eastAsia="zh-CN" w:bidi="ar"/>
              </w:rPr>
              <w:t>5</w:t>
            </w: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ascii="Calibri" w:hAnsi="Calibri" w:eastAsia="宋体" w:cs="Calibri"/>
                <w:i w:val="0"/>
                <w:iCs w:val="0"/>
                <w:color w:val="auto"/>
                <w:kern w:val="0"/>
                <w:sz w:val="21"/>
                <w:szCs w:val="21"/>
                <w:u w:val="none"/>
                <w:lang w:val="en-US" w:eastAsia="zh-CN" w:bidi="ar"/>
              </w:rPr>
              <w:t>PH</w:t>
            </w:r>
            <w:r>
              <w:rPr>
                <w:rStyle w:val="30"/>
                <w:color w:val="auto"/>
                <w:lang w:val="en-US" w:eastAsia="zh-CN" w:bidi="ar"/>
              </w:rPr>
              <w:t>仪表</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default" w:ascii="Calibri" w:hAnsi="Calibri" w:eastAsia="宋体" w:cs="Calibri"/>
                <w:i w:val="0"/>
                <w:iCs w:val="0"/>
                <w:color w:val="auto"/>
                <w:kern w:val="0"/>
                <w:sz w:val="21"/>
                <w:szCs w:val="21"/>
                <w:u w:val="none"/>
                <w:lang w:val="en-US" w:eastAsia="zh-CN" w:bidi="ar"/>
              </w:rPr>
              <w:t>CPM253</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1"/>
                <w:szCs w:val="21"/>
                <w:u w:val="none"/>
                <w:lang w:val="en-US" w:eastAsia="zh-CN" w:bidi="ar"/>
              </w:rPr>
              <w:t>只</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8000.00/只</w:t>
            </w:r>
          </w:p>
        </w:tc>
      </w:tr>
      <w:tr>
        <w:tblPrEx>
          <w:tblCellMar>
            <w:top w:w="0" w:type="dxa"/>
            <w:left w:w="108" w:type="dxa"/>
            <w:bottom w:w="0" w:type="dxa"/>
            <w:right w:w="108" w:type="dxa"/>
          </w:tblCellMar>
        </w:tblPrEx>
        <w:trPr>
          <w:trHeight w:val="532" w:hRule="atLeast"/>
          <w:jc w:val="center"/>
        </w:trPr>
        <w:tc>
          <w:tcPr>
            <w:tcW w:w="5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000000"/>
                <w:kern w:val="0"/>
                <w:sz w:val="20"/>
                <w:szCs w:val="20"/>
                <w:u w:val="none"/>
                <w:lang w:val="en-US" w:eastAsia="zh-CN" w:bidi="ar"/>
              </w:rPr>
              <w:t>6</w:t>
            </w: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1"/>
                <w:szCs w:val="21"/>
                <w:u w:val="none"/>
                <w:lang w:val="en-US" w:eastAsia="zh-CN" w:bidi="ar"/>
              </w:rPr>
              <w:t>电磁流量计</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t>Proline Promag W 300，</w:t>
            </w:r>
            <w:r>
              <w:rPr>
                <w:rFonts w:hint="eastAsia"/>
              </w:rPr>
              <w:t>DN125,法兰安装，一体式，电源：AC220V，介质：水，4~20mA输出，316L电极</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1"/>
                <w:szCs w:val="21"/>
                <w:u w:val="none"/>
                <w:lang w:val="en-US" w:eastAsia="zh-CN" w:bidi="ar"/>
              </w:rPr>
              <w:t>只</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15000.00/只</w:t>
            </w:r>
          </w:p>
        </w:tc>
      </w:tr>
      <w:tr>
        <w:tblPrEx>
          <w:tblCellMar>
            <w:top w:w="0" w:type="dxa"/>
            <w:left w:w="108" w:type="dxa"/>
            <w:bottom w:w="0" w:type="dxa"/>
            <w:right w:w="108" w:type="dxa"/>
          </w:tblCellMar>
        </w:tblPrEx>
        <w:trPr>
          <w:trHeight w:val="532" w:hRule="atLeast"/>
          <w:jc w:val="center"/>
        </w:trPr>
        <w:tc>
          <w:tcPr>
            <w:tcW w:w="5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default" w:ascii="Arial" w:hAnsi="Arial" w:eastAsia="宋体" w:cs="Arial"/>
                <w:i w:val="0"/>
                <w:iCs w:val="0"/>
                <w:color w:val="000000"/>
                <w:kern w:val="0"/>
                <w:sz w:val="20"/>
                <w:szCs w:val="20"/>
                <w:u w:val="none"/>
                <w:lang w:val="en-US" w:eastAsia="zh-CN" w:bidi="ar"/>
              </w:rPr>
              <w:t>7</w:t>
            </w:r>
          </w:p>
        </w:tc>
        <w:tc>
          <w:tcPr>
            <w:tcW w:w="1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氧检测器</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YB-88FJ-Z800</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支</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9000.00/支</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13</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highlight w:val="none"/>
          <w:lang w:val="en-US" w:eastAsia="zh-CN"/>
        </w:rPr>
        <w:t>中标</w:t>
      </w:r>
      <w:r>
        <w:rPr>
          <w:rFonts w:hint="eastAsia" w:ascii="仿宋" w:hAnsi="仿宋" w:eastAsia="仿宋" w:cs="仿宋"/>
          <w:color w:val="auto"/>
          <w:kern w:val="2"/>
          <w:sz w:val="30"/>
          <w:szCs w:val="30"/>
          <w:highlight w:val="none"/>
        </w:rPr>
        <w:t>人提供经双方确认的送货清单及增值税专用发票，采购人自收到准确清单和发票后，</w:t>
      </w:r>
      <w:r>
        <w:rPr>
          <w:rFonts w:hint="eastAsia" w:ascii="仿宋" w:hAnsi="仿宋" w:eastAsia="仿宋" w:cs="仿宋"/>
          <w:color w:val="auto"/>
          <w:kern w:val="2"/>
          <w:sz w:val="30"/>
          <w:szCs w:val="30"/>
          <w:highlight w:val="none"/>
          <w:lang w:val="en-US" w:eastAsia="zh-CN"/>
        </w:rPr>
        <w:t>于次二月</w:t>
      </w:r>
      <w:r>
        <w:rPr>
          <w:rFonts w:hint="eastAsia" w:ascii="仿宋" w:hAnsi="仿宋" w:eastAsia="仿宋" w:cs="仿宋"/>
          <w:color w:val="auto"/>
          <w:kern w:val="2"/>
          <w:sz w:val="30"/>
          <w:szCs w:val="30"/>
          <w:highlight w:val="none"/>
        </w:rPr>
        <w:t>完成货款支付。</w:t>
      </w:r>
      <w:r>
        <w:rPr>
          <w:rFonts w:hint="eastAsia" w:ascii="仿宋" w:hAnsi="仿宋" w:eastAsia="仿宋" w:cs="仿宋"/>
          <w:color w:val="auto"/>
          <w:kern w:val="2"/>
          <w:sz w:val="30"/>
          <w:szCs w:val="30"/>
          <w:highlight w:val="none"/>
          <w:lang w:eastAsia="zh-CN"/>
        </w:rPr>
        <w:t>中标人需提供一年质保，其履约保证金（合同价的</w:t>
      </w:r>
      <w:r>
        <w:rPr>
          <w:rFonts w:hint="eastAsia" w:ascii="仿宋" w:hAnsi="仿宋" w:eastAsia="仿宋" w:cs="仿宋"/>
          <w:color w:val="auto"/>
          <w:kern w:val="2"/>
          <w:sz w:val="30"/>
          <w:szCs w:val="30"/>
          <w:highlight w:val="none"/>
          <w:lang w:val="en-US" w:eastAsia="zh-CN"/>
        </w:rPr>
        <w:t>5%</w:t>
      </w:r>
      <w:r>
        <w:rPr>
          <w:rFonts w:hint="eastAsia" w:ascii="仿宋" w:hAnsi="仿宋" w:eastAsia="仿宋" w:cs="仿宋"/>
          <w:color w:val="auto"/>
          <w:kern w:val="2"/>
          <w:sz w:val="30"/>
          <w:szCs w:val="30"/>
          <w:highlight w:val="none"/>
          <w:lang w:eastAsia="zh-CN"/>
        </w:rPr>
        <w:t>）到时自动转为质保金，于质保期到期后支付</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6.195万</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该采购项目履约保证金为合同中标价的5%。中标人于合同签订前将履约保证金打入招标人指定账户。合同履行完成后，履约保证金转为质保金。质保期满后，招标人退还质保金（无息）。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仪器仪表</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327E09"/>
    <w:rsid w:val="01C0523D"/>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0FA91D5A"/>
    <w:rsid w:val="110C39D4"/>
    <w:rsid w:val="11703192"/>
    <w:rsid w:val="1297576D"/>
    <w:rsid w:val="12BF4C87"/>
    <w:rsid w:val="12E70A09"/>
    <w:rsid w:val="15341747"/>
    <w:rsid w:val="164F6705"/>
    <w:rsid w:val="16646293"/>
    <w:rsid w:val="16FE5921"/>
    <w:rsid w:val="17B042A1"/>
    <w:rsid w:val="18E113A9"/>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1B5C85"/>
    <w:rsid w:val="2F3D045F"/>
    <w:rsid w:val="2F4D6802"/>
    <w:rsid w:val="2F6F3EAC"/>
    <w:rsid w:val="2F7D3F84"/>
    <w:rsid w:val="2F844FB7"/>
    <w:rsid w:val="2FD33CAE"/>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B0953A4"/>
    <w:rsid w:val="3C302F1C"/>
    <w:rsid w:val="3C8719BD"/>
    <w:rsid w:val="3CE46170"/>
    <w:rsid w:val="3D7933CA"/>
    <w:rsid w:val="3DAC3CC7"/>
    <w:rsid w:val="3E16524F"/>
    <w:rsid w:val="3EA30F9B"/>
    <w:rsid w:val="3F2D02B4"/>
    <w:rsid w:val="3F2D1CDD"/>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F66F25"/>
    <w:rsid w:val="4E376DB9"/>
    <w:rsid w:val="4E716394"/>
    <w:rsid w:val="4ECC39F8"/>
    <w:rsid w:val="4F0A3ECF"/>
    <w:rsid w:val="4F595384"/>
    <w:rsid w:val="4F7F3CCA"/>
    <w:rsid w:val="502844C8"/>
    <w:rsid w:val="51D845E4"/>
    <w:rsid w:val="52341DDD"/>
    <w:rsid w:val="531111FC"/>
    <w:rsid w:val="533444FB"/>
    <w:rsid w:val="55C54FE9"/>
    <w:rsid w:val="55C97F1F"/>
    <w:rsid w:val="55E07717"/>
    <w:rsid w:val="56397366"/>
    <w:rsid w:val="58080247"/>
    <w:rsid w:val="5950112B"/>
    <w:rsid w:val="5A1C766A"/>
    <w:rsid w:val="5CF528AB"/>
    <w:rsid w:val="5D132301"/>
    <w:rsid w:val="5F1E1E73"/>
    <w:rsid w:val="612A3DEE"/>
    <w:rsid w:val="62B67083"/>
    <w:rsid w:val="649C599A"/>
    <w:rsid w:val="66B027B6"/>
    <w:rsid w:val="671A2875"/>
    <w:rsid w:val="67966EFB"/>
    <w:rsid w:val="67B628F5"/>
    <w:rsid w:val="682119CD"/>
    <w:rsid w:val="69A94E0C"/>
    <w:rsid w:val="6B656B47"/>
    <w:rsid w:val="6B7E1643"/>
    <w:rsid w:val="6C714475"/>
    <w:rsid w:val="6CDB032D"/>
    <w:rsid w:val="6D356AA9"/>
    <w:rsid w:val="6D3D59BC"/>
    <w:rsid w:val="6DBD736C"/>
    <w:rsid w:val="6DF45A5A"/>
    <w:rsid w:val="6E5526FF"/>
    <w:rsid w:val="6F2B1820"/>
    <w:rsid w:val="6F412F7A"/>
    <w:rsid w:val="707E74C2"/>
    <w:rsid w:val="710D0440"/>
    <w:rsid w:val="71C5585F"/>
    <w:rsid w:val="720E79AF"/>
    <w:rsid w:val="73A1381E"/>
    <w:rsid w:val="7459468D"/>
    <w:rsid w:val="749131D7"/>
    <w:rsid w:val="779817DA"/>
    <w:rsid w:val="77D476E8"/>
    <w:rsid w:val="782A7918"/>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3</TotalTime>
  <ScaleCrop>false</ScaleCrop>
  <LinksUpToDate>false</LinksUpToDate>
  <CharactersWithSpaces>4378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2023-10-11T07:19:18Z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