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2023年度法律服务委托项目</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ZSNY2212025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2023年度法律服务委托项目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需对2023年度法律服务委托项目进行询价，</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ZSNY2212025</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w:t>
      </w:r>
      <w:r>
        <w:rPr>
          <w:rFonts w:hint="eastAsia" w:ascii="仿宋_GB2312" w:eastAsia="仿宋_GB2312"/>
          <w:color w:val="auto"/>
          <w:sz w:val="30"/>
          <w:szCs w:val="30"/>
          <w:highlight w:val="none"/>
          <w:lang w:eastAsia="zh-CN"/>
        </w:rPr>
        <w:t>询价</w:t>
      </w:r>
      <w:r>
        <w:rPr>
          <w:rFonts w:hint="eastAsia" w:ascii="仿宋_GB2312" w:eastAsia="仿宋_GB2312"/>
          <w:color w:val="auto"/>
          <w:sz w:val="30"/>
          <w:szCs w:val="30"/>
          <w:highlight w:val="none"/>
        </w:rPr>
        <w:t>内容：</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1）.为我公司就业务上和管理上的法律问题提供意见。</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2）.为我公司草拟或审查法律事务文书。</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3）.受我公司委托，参加谈判、诉讼、调节和仲裁活动。</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4）.为我公司培训法律工作人员，对我公司职工进行法制教育。</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bookmarkStart w:id="11" w:name="_GoBack"/>
      <w:bookmarkEnd w:id="11"/>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12月29</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1.内容明细</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1）.为我公司就业务上和管理上的法律问题提供意见。</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2）.为我公司草拟或审查法律事务文书。</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3）.受我公司委托，参加谈判、诉讼、调节和仲裁活动。</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4）.为我公司培训法律工作人员，对我公司职工进行法制教育。</w:t>
      </w: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w:t>
      </w:r>
      <w:r>
        <w:rPr>
          <w:rFonts w:hint="eastAsia" w:ascii="仿宋_GB2312" w:eastAsia="仿宋_GB2312" w:cs="Times New Roman"/>
          <w:color w:val="auto"/>
          <w:kern w:val="2"/>
          <w:sz w:val="30"/>
          <w:szCs w:val="30"/>
          <w:highlight w:val="none"/>
          <w:lang w:val="en-US" w:eastAsia="zh-CN" w:bidi="ar-SA"/>
        </w:rPr>
        <w:t>工作量</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1.根据项目详细内容产生的一切事务及临时纠纷参与调节；</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lang w:eastAsia="zh-CN"/>
        </w:rPr>
      </w:pPr>
      <w:r>
        <w:rPr>
          <w:rFonts w:hint="eastAsia" w:ascii="仿宋_GB2312" w:eastAsia="仿宋_GB2312"/>
          <w:color w:val="auto"/>
          <w:sz w:val="28"/>
          <w:szCs w:val="28"/>
          <w:highlight w:val="none"/>
          <w:lang w:eastAsia="zh-CN"/>
        </w:rPr>
        <w:t>付款方式：签订合同后，招标人预付合同价的</w:t>
      </w:r>
      <w:r>
        <w:rPr>
          <w:rFonts w:hint="eastAsia" w:ascii="仿宋_GB2312" w:eastAsia="仿宋_GB2312"/>
          <w:color w:val="auto"/>
          <w:sz w:val="28"/>
          <w:szCs w:val="28"/>
          <w:highlight w:val="none"/>
          <w:lang w:val="en-US" w:eastAsia="zh-CN"/>
        </w:rPr>
        <w:t>30%，半年后，中标人提供合同总金额的全额增值税发票，招标人支付合同价的35%，合同到期后，招标人支付合同价的35%</w:t>
      </w:r>
      <w:r>
        <w:rPr>
          <w:rFonts w:hint="eastAsia" w:ascii="仿宋_GB2312" w:eastAsia="仿宋_GB2312"/>
          <w:color w:val="auto"/>
          <w:kern w:val="2"/>
          <w:sz w:val="30"/>
          <w:szCs w:val="30"/>
          <w:highlight w:val="none"/>
          <w:lang w:eastAsia="zh-CN"/>
        </w:rPr>
        <w:t>。</w:t>
      </w: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2023年度法律服务委托项目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ZSNY2212025</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2023年度法律服务委托项目</w:t>
      </w:r>
      <w:r>
        <w:rPr>
          <w:rFonts w:hint="eastAsia" w:ascii="仿宋_GB2312" w:eastAsia="仿宋_GB2312"/>
          <w:color w:val="auto"/>
          <w:sz w:val="28"/>
          <w:szCs w:val="28"/>
          <w:highlight w:val="none"/>
          <w:u w:val="none"/>
          <w:lang w:val="en-US" w:eastAsia="zh-CN"/>
        </w:rPr>
        <w:t>。</w:t>
      </w:r>
    </w:p>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根据前文所包括的询价项目，我公司报价如下：（总金额：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付款方式：签订合同后，招标人预付合同价的</w:t>
      </w:r>
      <w:r>
        <w:rPr>
          <w:rFonts w:hint="eastAsia" w:ascii="仿宋_GB2312" w:eastAsia="仿宋_GB2312"/>
          <w:color w:val="auto"/>
          <w:sz w:val="28"/>
          <w:szCs w:val="28"/>
          <w:highlight w:val="none"/>
          <w:lang w:val="en-US" w:eastAsia="zh-CN"/>
        </w:rPr>
        <w:t>30%，半年后，中标人提供合同总金额的全额增值税发票，招标人支付合同价的35%，合同到期后，招标人支付合同价的35%</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jc w:val="both"/>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wordWrap w:val="0"/>
        <w:snapToGrid w:val="0"/>
        <w:ind w:firstLine="480" w:firstLineChars="200"/>
        <w:jc w:val="right"/>
        <w:rPr>
          <w:rFonts w:hint="eastAsia" w:ascii="仿宋_GB2312" w:eastAsia="仿宋_GB2312"/>
          <w:color w:val="auto"/>
          <w:sz w:val="24"/>
          <w:szCs w:val="24"/>
          <w:highlight w:val="none"/>
          <w:lang w:val="en-US" w:eastAsia="zh-CN"/>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 xml:space="preserve">年 月 </w:t>
      </w:r>
      <w:r>
        <w:rPr>
          <w:rFonts w:hint="eastAsia" w:ascii="仿宋_GB2312" w:eastAsia="仿宋_GB2312"/>
          <w:color w:val="auto"/>
          <w:sz w:val="24"/>
          <w:szCs w:val="24"/>
          <w:highlight w:val="none"/>
          <w:lang w:val="en-US" w:eastAsia="zh-CN"/>
        </w:rPr>
        <w:t xml:space="preserve"> </w:t>
      </w: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0D14EDE"/>
    <w:rsid w:val="039764C5"/>
    <w:rsid w:val="04DA10CB"/>
    <w:rsid w:val="0510498B"/>
    <w:rsid w:val="069524CC"/>
    <w:rsid w:val="06A70304"/>
    <w:rsid w:val="06DB3A18"/>
    <w:rsid w:val="07E31340"/>
    <w:rsid w:val="0AAC280A"/>
    <w:rsid w:val="0C462F7F"/>
    <w:rsid w:val="0C796BDF"/>
    <w:rsid w:val="108D48DF"/>
    <w:rsid w:val="11404772"/>
    <w:rsid w:val="116166BB"/>
    <w:rsid w:val="14CB3316"/>
    <w:rsid w:val="15C34CD1"/>
    <w:rsid w:val="15FC74B3"/>
    <w:rsid w:val="17C4535F"/>
    <w:rsid w:val="1801559B"/>
    <w:rsid w:val="19737C30"/>
    <w:rsid w:val="1A9133CF"/>
    <w:rsid w:val="1B63546F"/>
    <w:rsid w:val="1B7246FA"/>
    <w:rsid w:val="1BFA1C89"/>
    <w:rsid w:val="1BFD0835"/>
    <w:rsid w:val="1FE44719"/>
    <w:rsid w:val="20D9106A"/>
    <w:rsid w:val="21BF0AF7"/>
    <w:rsid w:val="229B41BD"/>
    <w:rsid w:val="22DA3C46"/>
    <w:rsid w:val="2304416D"/>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1F22B80"/>
    <w:rsid w:val="32012442"/>
    <w:rsid w:val="329F6E88"/>
    <w:rsid w:val="330D2CFA"/>
    <w:rsid w:val="33950883"/>
    <w:rsid w:val="33B76F8C"/>
    <w:rsid w:val="34AD504F"/>
    <w:rsid w:val="357F6A32"/>
    <w:rsid w:val="35FC4D55"/>
    <w:rsid w:val="3608031D"/>
    <w:rsid w:val="360A4C60"/>
    <w:rsid w:val="362E6DB1"/>
    <w:rsid w:val="381F11EC"/>
    <w:rsid w:val="383218F5"/>
    <w:rsid w:val="396C0041"/>
    <w:rsid w:val="3AFF5C22"/>
    <w:rsid w:val="3C3207EE"/>
    <w:rsid w:val="3D460D48"/>
    <w:rsid w:val="3F2952D3"/>
    <w:rsid w:val="3F2F6124"/>
    <w:rsid w:val="402145EE"/>
    <w:rsid w:val="416833FF"/>
    <w:rsid w:val="41A53458"/>
    <w:rsid w:val="42E525B8"/>
    <w:rsid w:val="44100EF6"/>
    <w:rsid w:val="446F1489"/>
    <w:rsid w:val="44A72860"/>
    <w:rsid w:val="44E069E7"/>
    <w:rsid w:val="450B3D40"/>
    <w:rsid w:val="46820D90"/>
    <w:rsid w:val="489436EA"/>
    <w:rsid w:val="48F10FAE"/>
    <w:rsid w:val="4B6F11C7"/>
    <w:rsid w:val="4C4D3810"/>
    <w:rsid w:val="52222156"/>
    <w:rsid w:val="52272AEF"/>
    <w:rsid w:val="55590643"/>
    <w:rsid w:val="571C3076"/>
    <w:rsid w:val="58774BF2"/>
    <w:rsid w:val="58E044EB"/>
    <w:rsid w:val="59A13A57"/>
    <w:rsid w:val="5B3C5D1B"/>
    <w:rsid w:val="5B8E4DF9"/>
    <w:rsid w:val="5BD8045A"/>
    <w:rsid w:val="5E5B1F26"/>
    <w:rsid w:val="5F0D20B0"/>
    <w:rsid w:val="611F3E76"/>
    <w:rsid w:val="62B733DB"/>
    <w:rsid w:val="62B9199D"/>
    <w:rsid w:val="63CC2B54"/>
    <w:rsid w:val="63D16E8E"/>
    <w:rsid w:val="63F02D22"/>
    <w:rsid w:val="653D69FB"/>
    <w:rsid w:val="663C2FFA"/>
    <w:rsid w:val="67A84D81"/>
    <w:rsid w:val="689F2AE2"/>
    <w:rsid w:val="6A8F12D1"/>
    <w:rsid w:val="6BBC3CB7"/>
    <w:rsid w:val="6C156F89"/>
    <w:rsid w:val="6C412C18"/>
    <w:rsid w:val="6C631AE9"/>
    <w:rsid w:val="6D543CE7"/>
    <w:rsid w:val="6DB33D82"/>
    <w:rsid w:val="6E2B1D30"/>
    <w:rsid w:val="6E903DD6"/>
    <w:rsid w:val="6EDA0742"/>
    <w:rsid w:val="6FB40B76"/>
    <w:rsid w:val="730C59C3"/>
    <w:rsid w:val="741A3CA7"/>
    <w:rsid w:val="761E131B"/>
    <w:rsid w:val="76BE3407"/>
    <w:rsid w:val="7735354B"/>
    <w:rsid w:val="77A02B5C"/>
    <w:rsid w:val="78A5004C"/>
    <w:rsid w:val="796313F2"/>
    <w:rsid w:val="7A271D4F"/>
    <w:rsid w:val="7B7A40F5"/>
    <w:rsid w:val="7BF47DCC"/>
    <w:rsid w:val="7D556612"/>
    <w:rsid w:val="7D741897"/>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3258</Words>
  <Characters>3424</Characters>
  <Lines>0</Lines>
  <Paragraphs>0</Paragraphs>
  <TotalTime>6</TotalTime>
  <ScaleCrop>false</ScaleCrop>
  <LinksUpToDate>false</LinksUpToDate>
  <CharactersWithSpaces>3602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2022-12-28T01:51:53Z</cp:lastPrinted>
  <dcterms:modified xsi:type="dcterms:W3CDTF">2022-12-28T01:53:09Z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